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Tabla Periódica: ¡Descubre los Elementos!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 tabla periódica a través de la metodología de Aprendizaje Basado en Investigación. Los alumnos investigarán cómo se organizan los elementos químicos, descubrirán sus propiedades y entenderán la importancia de la tabla periódica en la vida cotidiana y en el avance científico. A través de actividades activas y colaborativas, los estudiantes desarrollarán habilidades científicas como la formulación de preguntas, la búsqueda y análisis de información en fuentes confiables, y la comunicación de resultados. Este conocimiento es fundamental para comprender fenómenos naturales y tecnológicos que afectan su entorno y futuro, desde la composición de materiales hasta la medicina y la energía. Así, el aprendizaje se conecta con su realidad y despierta su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organización de la tabla periódica mediante la investigación y observación de sus elementos.</w:t>
      </w:r>
    </w:p>
    <w:p>
      <w:pPr>
        <w:numPr>
          <w:ilvl w:val="0"/>
          <w:numId w:val="1"/>
        </w:numPr>
      </w:pPr>
      <w:r>
        <w:rPr/>
        <w:t xml:space="preserve">Investigar y describir las propiedades principales de distintos grupos de elementos químicos.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la tabla periódica en forma oral y escrita.</w:t>
      </w:r>
    </w:p>
    <w:p>
      <w:pPr>
        <w:numPr>
          <w:ilvl w:val="0"/>
          <w:numId w:val="1"/>
        </w:numPr>
      </w:pPr>
      <w:r>
        <w:rPr/>
        <w:t xml:space="preserve">Relacionar la importancia de la tabla periódica con aplicaciones cotidianas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la tabla periódica en tamaño carta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Marcadores y hojas blancas para elaborar mapas conceptuales</w:t>
      </w:r>
    </w:p>
    <w:p>
      <w:pPr>
        <w:numPr>
          <w:ilvl w:val="0"/>
          <w:numId w:val="2"/>
        </w:numPr>
      </w:pPr>
      <w:r>
        <w:rPr/>
        <w:t xml:space="preserve">Videos cortos sobre historia y organización de la tabla periódica (preseleccionados)</w:t>
      </w:r>
    </w:p>
    <w:p>
      <w:pPr>
        <w:numPr>
          <w:ilvl w:val="0"/>
          <w:numId w:val="2"/>
        </w:numPr>
      </w:pPr>
      <w:r>
        <w:rPr/>
        <w:t xml:space="preserve">Libros de texto de Ciencias Naturales</w:t>
      </w:r>
    </w:p>
    <w:p>
      <w:pPr>
        <w:numPr>
          <w:ilvl w:val="0"/>
          <w:numId w:val="2"/>
        </w:numPr>
      </w:pPr>
      <w:r>
        <w:rPr/>
        <w:t xml:space="preserve">Proyector y pantalla para mostrar videos y resultados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</w:t>
      </w:r>
    </w:p>
    <w:p>
      <w:pPr>
        <w:numPr>
          <w:ilvl w:val="0"/>
          <w:numId w:val="3"/>
        </w:numPr>
      </w:pPr>
      <w:r>
        <w:rPr/>
        <w:t xml:space="preserve">Entendimiento previo de que la materia está formada por átomos y moléculas</w:t>
      </w:r>
    </w:p>
    <w:p>
      <w:pPr>
        <w:numPr>
          <w:ilvl w:val="0"/>
          <w:numId w:val="3"/>
        </w:numPr>
      </w:pPr>
      <w:r>
        <w:rPr/>
        <w:t xml:space="preserve">Habilidad para buscar información en fuentes impresas y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breve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organización de la tabla periódicaFase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una investigación para comprender cómo está organizada la tabla periódica y por qué es fundamental para la química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"¿Sabían que todos los objetos a nuestro alrededor están hechos de diferentes elementos químicos? ¿Cómo creen que los científicos organizan todos esos elementos para estudiarlos?"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oralmente sus ideas y experiencias previas relacionadas con elementos y sustancias.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tabla periódica tiene más de 100 elementos, pero sólo unos pocos son los que forman todo lo que vemos. ¿Quieren descubrir cómo están organizados estos elementos y qué los hace especiales?"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tabla periódica con ejemplos cotidianos, como el oxígeno que respiramos, el hierro de una bicicleta o el carbono en los lápices.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han visto o usado objetos hechos de estos elementos.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tabla periódica como una herramienta para clasificar los elementos según sus propiedades y número atómico, evitando una explicación magistral, invita a los estudiantes a explorar tablas impresas y digitales para descubrir patrones.</w:t>
      </w:r>
    </w:p>
    <w:p>
      <w:pPr/>
      <w:r>
        <w:rPr>
          <w:b w:val="1"/>
          <w:bCs w:val="1"/>
        </w:rPr>
        <w:t xml:space="preserve">Actividad 1: Explorando la tabla periódica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organización de la tabla periódica.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tabla periódica impresa a cada grupo.</w:t>
      </w:r>
    </w:p>
    <w:p>
      <w:pPr>
        <w:numPr>
          <w:ilvl w:val="1"/>
          <w:numId w:val="4"/>
        </w:numPr>
      </w:pPr>
      <w:r>
        <w:rPr/>
        <w:t xml:space="preserve">Solicita que observen la tabla y respondan en su cuaderno: ¿Cómo están organizados los elementos? ¿Qué diferencias notan entre filas y columnas? ¿Qué información muestra cada casilla?</w:t>
      </w:r>
    </w:p>
    <w:p>
      <w:pPr>
        <w:numPr>
          <w:ilvl w:val="1"/>
          <w:numId w:val="4"/>
        </w:numPr>
      </w:pPr>
      <w:r>
        <w:rPr/>
        <w:t xml:space="preserve">El docente entrega una ficha con preguntas guía: número atómico, símbolo, masa atómica, grupos y periodos.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como: "¿Qué patrones ven en los grupos?", "¿Por qué creen que algunos elementos están juntos?" y apoya con aclaraciones cuando sea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plenaria para consolidar observaciones y conectar con la siguiente actividad.</w:t>
      </w:r>
    </w:p>
    <w:p>
      <w:pPr/>
      <w:r>
        <w:rPr>
          <w:b w:val="1"/>
          <w:bCs w:val="1"/>
        </w:rPr>
        <w:t xml:space="preserve">Actividad 2: Video y debate sobre la historia y significado de la tabla periódica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tabla periódica y la relación entre los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(5-7 minutos) sobre la historia de la tabla periódica y cómo Dmitri Mendeléyev organizó los elementos.</w:t>
      </w:r>
    </w:p>
    <w:p>
      <w:pPr>
        <w:numPr>
          <w:ilvl w:val="1"/>
          <w:numId w:val="5"/>
        </w:numPr>
      </w:pPr>
      <w:r>
        <w:rPr/>
        <w:t xml:space="preserve">Al terminar, formula estas preguntas para debate en grupo: ¿Por qué crees que fue importante organizar los elementos? ¿Cómo ayuda esta organización a los científicos?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para discusión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apuntes sobre 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estimula la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elemento de interés y preparar una breve descripción para compartir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fichas explicativas simplificadas y apoyo del docente o compañero para responder las preguntas guía.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sobre la organización de la tabla periódica.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Anticipo de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las propiedades de los elementos y su importancia en la vida diaria.</w:t>
      </w:r>
    </w:p>
    <w:p>
      <w:pPr/>
      <w:r>
        <w:rPr/>
        <w:t xml:space="preserve">Sesión 2: Investigando las propiedades y aplicaciones de los elementos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investigar las propiedades de algunos grupos de elementos y su uso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algún elemento que hayan investigado o les haya llamado la atención? ¿Qué propiedades creen que son importantes para su uso?"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descubrir por qué el oro es tan valioso o por qué el oxígeno es vital, explorando sus propiedades y aplicaciones."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elementos con productos y tecnologías que usan los estudiantes, como baterías, metales en celulares, y aire que respiran.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diferentes grupos de elementos (metales, no metales, gases nobles) usando fuentes confiables.</w:t>
      </w:r>
    </w:p>
    <w:p>
      <w:pPr/>
      <w:r>
        <w:rPr>
          <w:b w:val="1"/>
          <w:bCs w:val="1"/>
        </w:rPr>
        <w:t xml:space="preserve">Actividad 1: Investigación en grupos sobre propiedades y aplicaciones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propiedades y aplicaciones de grupos de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grupo de elementos (por ejemplo: alcalinos, halógenos, gases nobles).</w:t>
      </w:r>
    </w:p>
    <w:p>
      <w:pPr>
        <w:numPr>
          <w:ilvl w:val="1"/>
          <w:numId w:val="7"/>
        </w:numPr>
      </w:pPr>
      <w:r>
        <w:rPr/>
        <w:t xml:space="preserve">Los estudiantes investigan en internet, libros o videos las propiedades (estado, reactividad, uso común) y aplicaciones prácticas.</w:t>
      </w:r>
    </w:p>
    <w:p>
      <w:pPr>
        <w:numPr>
          <w:ilvl w:val="1"/>
          <w:numId w:val="7"/>
        </w:numPr>
      </w:pPr>
      <w:r>
        <w:rPr/>
        <w:t xml:space="preserve">Completar una tabla con: nombre del grupo, características principales, ejemplos de elementos y aplicaciones.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breve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responde dudas, fomenta la discusión y verifica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compartir sus hallazgos con la clase.</w:t>
      </w:r>
    </w:p>
    <w:p>
      <w:pPr/>
      <w:r>
        <w:rPr>
          <w:b w:val="1"/>
          <w:bCs w:val="1"/>
        </w:rPr>
        <w:t xml:space="preserve">Actividad 2: Presentación y discusión de hallazgos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y reflexionar sobre la importancia de los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durante 3-4 minutos las propiedades y aplicaciones de su grupo de elementos.</w:t>
      </w:r>
    </w:p>
    <w:p>
      <w:pPr>
        <w:numPr>
          <w:ilvl w:val="1"/>
          <w:numId w:val="8"/>
        </w:numPr>
      </w:pPr>
      <w:r>
        <w:rPr/>
        <w:t xml:space="preserve">Los demás estudiantes hacen preguntas y aportan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preguntas y conecta la información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relacionar propiedades con experimentos simples caseros o fenómenos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resumenes o videos adicionales y apoyo para organizar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sobre la tabla periódica y sus elementos.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descubriste sobre los elementos químicos?</w:t>
      </w:r>
    </w:p>
    <w:p>
      <w:pPr>
        <w:numPr>
          <w:ilvl w:val="0"/>
          <w:numId w:val="10"/>
        </w:numPr>
      </w:pPr>
      <w:r>
        <w:rPr/>
        <w:t xml:space="preserve">¿Cómo te ayudó investigar y trabajar en grupo para entender mejor la tabla periódica?</w:t>
      </w:r>
    </w:p>
    <w:p>
      <w:pPr>
        <w:numPr>
          <w:ilvl w:val="0"/>
          <w:numId w:val="10"/>
        </w:numPr>
      </w:pPr>
      <w:r>
        <w:rPr/>
        <w:t xml:space="preserve">¿De qué manera crees que la tabla periódica es útil para la vida diaria o la 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respuestas destacadas y refuerza los conceptos clave,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elementos en su entorno y pensar en sus propiedades y usos, además anticipa que en próximas clases continuarán explorando la química de la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elemento químico y prepare una pequeña ficha con su símbolo, propiedades y un uso cotidiano o científico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(investigación y presentaciones) y sumativa al cierre (tarjetas de síntesis y tarea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organización de la tabla periódica (Objetivo 1).</w:t>
      </w:r>
    </w:p>
    <w:p>
      <w:pPr>
        <w:numPr>
          <w:ilvl w:val="0"/>
          <w:numId w:val="11"/>
        </w:numPr>
      </w:pPr>
      <w:r>
        <w:rPr/>
        <w:t xml:space="preserve">Describe con precisión las propiedades y aplicaciones de los grupos de elementos investigados (Objetivo 2).</w:t>
      </w:r>
    </w:p>
    <w:p>
      <w:pPr>
        <w:numPr>
          <w:ilvl w:val="0"/>
          <w:numId w:val="11"/>
        </w:numPr>
      </w:pPr>
      <w:r>
        <w:rPr/>
        <w:t xml:space="preserve">Formula y responde preguntas de investigación utilizando fuentes confiables (Objetivo 3).</w:t>
      </w:r>
    </w:p>
    <w:p>
      <w:pPr>
        <w:numPr>
          <w:ilvl w:val="0"/>
          <w:numId w:val="11"/>
        </w:numPr>
      </w:pPr>
      <w:r>
        <w:rPr/>
        <w:t xml:space="preserve">Comunica claramente los resultados de su investigación en presentaciones orales y escritas (Objetivo 4).</w:t>
      </w:r>
    </w:p>
    <w:p>
      <w:pPr>
        <w:numPr>
          <w:ilvl w:val="0"/>
          <w:numId w:val="11"/>
        </w:numPr>
      </w:pPr>
      <w:r>
        <w:rPr/>
        <w:t xml:space="preserve">Relaciona la tabla periódica con ejemplos de la vida cotidiana y la ciencia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calidad y claridad de presentaciones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para identificar dificultades y logros.</w:t>
      </w:r>
    </w:p>
    <w:p>
      <w:pPr>
        <w:numPr>
          <w:ilvl w:val="0"/>
          <w:numId w:val="12"/>
        </w:numPr>
      </w:pPr>
      <w:r>
        <w:rPr/>
        <w:t xml:space="preserve">Revisión de tarjetas de síntesis y fichas individuales como evidencias escritas.</w:t>
      </w:r>
    </w:p>
    <w:p>
      <w:pPr>
        <w:numPr>
          <w:ilvl w:val="0"/>
          <w:numId w:val="12"/>
        </w:numPr>
      </w:pPr>
      <w:r>
        <w:rPr/>
        <w:t xml:space="preserve">Autoevaluación breve al final de la segunda sesión sobre su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cuadernos y fichas de preguntas guía.</w:t>
      </w:r>
    </w:p>
    <w:p>
      <w:pPr>
        <w:numPr>
          <w:ilvl w:val="0"/>
          <w:numId w:val="13"/>
        </w:numPr>
      </w:pPr>
      <w:r>
        <w:rPr/>
        <w:t xml:space="preserve">Mapas conceptuales o tablas elaboradas en grupo.</w:t>
      </w:r>
    </w:p>
    <w:p>
      <w:pPr>
        <w:numPr>
          <w:ilvl w:val="0"/>
          <w:numId w:val="13"/>
        </w:numPr>
      </w:pPr>
      <w:r>
        <w:rPr/>
        <w:t xml:space="preserve">Presentaciones orales grupales.</w:t>
      </w:r>
    </w:p>
    <w:p>
      <w:pPr>
        <w:numPr>
          <w:ilvl w:val="0"/>
          <w:numId w:val="13"/>
        </w:numPr>
      </w:pPr>
      <w:r>
        <w:rPr/>
        <w:t xml:space="preserve">Tarjetas escritas con síntesis personal.</w:t>
      </w:r>
    </w:p>
    <w:p>
      <w:pPr>
        <w:numPr>
          <w:ilvl w:val="0"/>
          <w:numId w:val="13"/>
        </w:numPr>
      </w:pPr>
      <w:r>
        <w:rPr/>
        <w:t xml:space="preserve">Ficha individual elaborada para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85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18F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2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5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CFB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6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E6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268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4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9E2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FE9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DD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35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2026-10-02T00:42:17-05:00</dcterms:created>
  <dcterms:modified xsi:type="dcterms:W3CDTF">2026-10-02T00:42:17-05:00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