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Pedagógica y TIC: Diseñando Ambientes de Aprendizaje Transformadores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explorar y potenciar el uso de las Tecnologías de la Información y la Comunicación (TIC) en el diseño de ambientes de aprendizaje innovadores. Los estudiantes aprenderán a integrar herramientas tecnológicas de manera creativa y pedagógica para transformar situaciones educativas concretas, promoviendo un enfoque centrado en el estudiante y el desarrollo de competencias clave para el siglo XXI.</w:t>
      </w:r>
    </w:p>
    <w:p>
      <w:pPr/>
      <w:r>
        <w:rPr/>
        <w:t xml:space="preserve">La relevancia del tema radica en la creciente necesidad de educadores y profesionales de la tecnología de adaptar y diseñar entornos educativos que respondan a las demandas actuales de digitalización, colaboración y autonomía. Este aprendizaje conecta con la vida real de los estudiantes, quienes como futuros profesionales deberán ser capaces de implementar soluciones tecnológicas que mejoren procesos educativos y faciliten la adquisición de conocimientos en contextos diversos.</w:t>
      </w:r>
    </w:p>
    <w:p>
      <w:pPr/>
      <w:r>
        <w:rPr/>
        <w:t xml:space="preserve">Mediante la metodología de Aprendizaje Basado en Proyectos, los estudiantes trabajarán colaborativamente para crear un proyecto tangible que refleje una propuesta innovadora de ambiente de aprendizaje, utilizando TIC de manera estratégica y reflexiva, lo que fortalece tanto su competencia técnica como pedagógica.</w:t>
      </w:r>
    </w:p>
    <w:p/>
    <w:p>
      <w:pPr/>
      <w:r>
        <w:rPr>
          <w:color w:val="2b6cb0"/>
          <w:sz w:val="28"/>
          <w:szCs w:val="28"/>
          <w:b w:val="1"/>
          <w:bCs w:val="1"/>
        </w:rPr>
        <w:t xml:space="preserve">Objetivos de Aprendizaje</w:t>
      </w:r>
    </w:p>
    <w:p>
      <w:pPr>
        <w:numPr>
          <w:ilvl w:val="0"/>
          <w:numId w:val="1"/>
        </w:numPr>
      </w:pPr>
      <w:r>
        <w:rPr/>
        <w:t xml:space="preserve">Diseñar ambientes de aprendizaje innovadores aplicando herramientas TIC en contextos educativos reales.</w:t>
      </w:r>
    </w:p>
    <w:p>
      <w:pPr>
        <w:numPr>
          <w:ilvl w:val="0"/>
          <w:numId w:val="1"/>
        </w:numPr>
      </w:pPr>
      <w:r>
        <w:rPr/>
        <w:t xml:space="preserve">Analizar las potencialidades y limitaciones de diversas tecnologías digitales para el aprendizaje activo.</w:t>
      </w:r>
    </w:p>
    <w:p>
      <w:pPr>
        <w:numPr>
          <w:ilvl w:val="0"/>
          <w:numId w:val="1"/>
        </w:numPr>
      </w:pPr>
      <w:r>
        <w:rPr/>
        <w:t xml:space="preserve">Crear un proyecto colaborativo que integre tecnologías y principios pedagógicos innovadores.</w:t>
      </w:r>
    </w:p>
    <w:p>
      <w:pPr>
        <w:numPr>
          <w:ilvl w:val="0"/>
          <w:numId w:val="1"/>
        </w:numPr>
      </w:pPr>
      <w:r>
        <w:rPr/>
        <w:t xml:space="preserve">Argumentar la pertinencia y beneficios de las TIC en la mejora de procesos educativos contemporáneos.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 mínimo 10 equipos)</w:t>
      </w:r>
    </w:p>
    <w:p>
      <w:pPr>
        <w:numPr>
          <w:ilvl w:val="0"/>
          <w:numId w:val="2"/>
        </w:numPr>
      </w:pPr>
      <w:r>
        <w:rPr/>
        <w:t xml:space="preserve">Proyector y pantalla para presentaciones</w:t>
      </w:r>
    </w:p>
    <w:p>
      <w:pPr>
        <w:numPr>
          <w:ilvl w:val="0"/>
          <w:numId w:val="2"/>
        </w:numPr>
      </w:pPr>
      <w:r>
        <w:rPr/>
        <w:t xml:space="preserve">Plataforma colaborativa digital (Google Drive o Microsoft Teams)</w:t>
      </w:r>
    </w:p>
    <w:p>
      <w:pPr>
        <w:numPr>
          <w:ilvl w:val="0"/>
          <w:numId w:val="2"/>
        </w:numPr>
      </w:pPr>
      <w:r>
        <w:rPr/>
        <w:t xml:space="preserve">Herramientas TIC para diseño de ambientes virtuales (ej. Canva, Genially, Padlet)</w:t>
      </w:r>
    </w:p>
    <w:p>
      <w:pPr>
        <w:numPr>
          <w:ilvl w:val="0"/>
          <w:numId w:val="2"/>
        </w:numPr>
      </w:pPr>
      <w:r>
        <w:rPr/>
        <w:t xml:space="preserve">Material impreso con ejemplos de ambientes de aprendizaje innovadores</w:t>
      </w:r>
    </w:p>
    <w:p>
      <w:pPr>
        <w:numPr>
          <w:ilvl w:val="0"/>
          <w:numId w:val="2"/>
        </w:numPr>
      </w:pPr>
      <w:r>
        <w:rPr/>
        <w:t xml:space="preserve">Documentos digitales con lecturas breves sobre TIC y pedagogía innovadora</w:t>
      </w:r>
    </w:p>
    <w:p>
      <w:pPr>
        <w:numPr>
          <w:ilvl w:val="0"/>
          <w:numId w:val="2"/>
        </w:numPr>
      </w:pPr>
      <w:r>
        <w:rPr/>
        <w:t xml:space="preserve">Cuaderno o dispositivo para anotaciones personales</w:t>
      </w:r>
    </w:p>
    <w:p/>
    <w:p>
      <w:pPr/>
      <w:r>
        <w:rPr>
          <w:color w:val="2b6cb0"/>
          <w:sz w:val="28"/>
          <w:szCs w:val="28"/>
          <w:b w:val="1"/>
          <w:bCs w:val="1"/>
        </w:rPr>
        <w:t xml:space="preserve">Requisitos Previos</w:t>
      </w:r>
    </w:p>
    <w:p>
      <w:pPr>
        <w:numPr>
          <w:ilvl w:val="0"/>
          <w:numId w:val="3"/>
        </w:numPr>
      </w:pPr>
      <w:r>
        <w:rPr/>
        <w:t xml:space="preserve">Conocimientos básicos sobre herramientas digitales comunes (procesadores de texto, presentaciones, navegación web)</w:t>
      </w:r>
    </w:p>
    <w:p>
      <w:pPr>
        <w:numPr>
          <w:ilvl w:val="0"/>
          <w:numId w:val="3"/>
        </w:numPr>
      </w:pPr>
      <w:r>
        <w:rPr/>
        <w:t xml:space="preserve">Familiaridad previa con conceptos pedagógicos generales</w:t>
      </w:r>
    </w:p>
    <w:p>
      <w:pPr>
        <w:numPr>
          <w:ilvl w:val="0"/>
          <w:numId w:val="3"/>
        </w:numPr>
      </w:pPr>
      <w:r>
        <w:rPr/>
        <w:t xml:space="preserve">Experiencia previa en trabajo colaborativo y uso de plataformas digitales</w:t>
      </w:r>
    </w:p>
    <w:p>
      <w:pPr>
        <w:numPr>
          <w:ilvl w:val="0"/>
          <w:numId w:val="3"/>
        </w:numPr>
      </w:pPr>
      <w:r>
        <w:rPr/>
        <w:t xml:space="preserve">Habilidades básicas para búsqueda y análisis de información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los estudiantes explorarán cómo las TIC pueden transformar ambientes de aprendizaje, diseñando propuestas innovadoras que respondan a necesidades educativas reales. Destaca la importancia de esta competencia para su futuro profesional.</w:t>
      </w:r>
    </w:p>
    <w:p>
      <w:pPr/>
      <w:r>
        <w:rPr>
          <w:b w:val="1"/>
          <w:bCs w:val="1"/>
        </w:rPr>
        <w:t xml:space="preserve">Activación de conocimientos previos</w:t>
      </w:r>
    </w:p>
    <w:p>
      <w:pPr/>
      <w:r>
        <w:rPr>
          <w:b w:val="1"/>
          <w:bCs w:val="1"/>
        </w:rPr>
        <w:t xml:space="preserve">Docente:</w:t>
      </w:r>
      <w:r>
        <w:rPr/>
        <w:t xml:space="preserve"> Presenta un caso real breve: “Una escuela rural sin acceso a recursos tradicionales implementó un proyecto con TIC para mejorar la enseñanza de ciencias.”</w:t>
      </w:r>
    </w:p>
    <w:p>
      <w:pPr>
        <w:numPr>
          <w:ilvl w:val="0"/>
          <w:numId w:val="4"/>
        </w:numPr>
      </w:pPr>
      <w:r>
        <w:rPr>
          <w:b w:val="1"/>
          <w:bCs w:val="1"/>
        </w:rPr>
        <w:t xml:space="preserve">Pregunta detonadora:</w:t>
      </w:r>
      <w:r>
        <w:rPr/>
        <w:t xml:space="preserve"> ¿Qué potencialidades y retos podrían existir al usar TIC en esta situación?</w:t>
      </w:r>
    </w:p>
    <w:p>
      <w:pPr>
        <w:numPr>
          <w:ilvl w:val="0"/>
          <w:numId w:val="4"/>
        </w:numPr>
      </w:pPr>
      <w:r>
        <w:rPr>
          <w:b w:val="1"/>
          <w:bCs w:val="1"/>
        </w:rPr>
        <w:t xml:space="preserve">Estudiantes:</w:t>
      </w:r>
      <w:r>
        <w:rPr/>
        <w:t xml:space="preserve"> En parejas, discuten y anotan sus ideas durante 7 minutos.</w:t>
      </w:r>
    </w:p>
    <w:p>
      <w:pPr/>
      <w:r>
        <w:rPr>
          <w:b w:val="1"/>
          <w:bCs w:val="1"/>
        </w:rPr>
        <w:t xml:space="preserve">Motivación y enganche</w:t>
      </w:r>
    </w:p>
    <w:p>
      <w:pPr/>
      <w:r>
        <w:rPr>
          <w:b w:val="1"/>
          <w:bCs w:val="1"/>
        </w:rPr>
        <w:t xml:space="preserve">Docente:</w:t>
      </w:r>
      <w:r>
        <w:rPr/>
        <w:t xml:space="preserve"> Comparte un dato impactante: “El 90% de los empleos en el futuro requerirán habilidades digitales, incluyendo la capacidad de diseñar ambientes de aprendizaje con tecnología.” Muestra un video corto (2 minutos) con innovaciones educativas basadas en TIC.</w:t>
      </w:r>
    </w:p>
    <w:p>
      <w:pPr/>
      <w:r>
        <w:rPr>
          <w:b w:val="1"/>
          <w:bCs w:val="1"/>
        </w:rPr>
        <w:t xml:space="preserve">Estudiantes:</w:t>
      </w:r>
      <w:r>
        <w:rPr/>
        <w:t xml:space="preserve"> Observan y reflexionan brevemente, luego responden oralmente a cómo creen que la tecnología puede cambiar la educación.</w:t>
      </w:r>
    </w:p>
    <w:p>
      <w:pPr/>
      <w:r>
        <w:rPr>
          <w:b w:val="1"/>
          <w:bCs w:val="1"/>
        </w:rPr>
        <w:t xml:space="preserve">Contextualización</w:t>
      </w:r>
    </w:p>
    <w:p>
      <w:pPr/>
      <w:r>
        <w:rPr>
          <w:b w:val="1"/>
          <w:bCs w:val="1"/>
        </w:rPr>
        <w:t xml:space="preserve">Docente:</w:t>
      </w:r>
      <w:r>
        <w:rPr/>
        <w:t xml:space="preserve"> Conecta el tema con la experiencia cotidiana de los estudiantes: “Como futuros profesionales en tecnología, tienen la oportunidad de impactar positivamente la educación a través de soluciones tecnológicas innovadoras.”</w:t>
      </w:r>
    </w:p>
    <w:p>
      <w:pPr/>
      <w:r>
        <w:rPr>
          <w:b w:val="1"/>
          <w:bCs w:val="1"/>
        </w:rPr>
        <w:t xml:space="preserve">Estudiantes:</w:t>
      </w:r>
      <w:r>
        <w:rPr/>
        <w:t xml:space="preserve"> Relacionan esta idea con sus propias experiencias educativas y expectativas profesionales.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clave: ambientes de aprendizaje, principios pedagógicos innovadores (constructivismo, aprendizaje activo, colaboración), y potencialidades de las TIC (interactividad, accesibilidad, personalización). Explica que usarán esta información para diseñar proyectos concretos.</w:t>
      </w:r>
    </w:p>
    <w:p>
      <w:pPr/>
      <w:r>
        <w:rPr>
          <w:b w:val="1"/>
          <w:bCs w:val="1"/>
        </w:rPr>
        <w:t xml:space="preserve">Actividad 1: Análisis de ejemplos de ambientes de aprendizaje innovadores</w:t>
      </w:r>
    </w:p>
    <w:p>
      <w:pPr>
        <w:numPr>
          <w:ilvl w:val="0"/>
          <w:numId w:val="5"/>
        </w:numPr>
      </w:pPr>
      <w:r>
        <w:rPr>
          <w:b w:val="1"/>
          <w:bCs w:val="1"/>
        </w:rPr>
        <w:t xml:space="preserve">Objetivo:</w:t>
      </w:r>
      <w:r>
        <w:rPr/>
        <w:t xml:space="preserve"> Analizar las potencialidades y limitaciones de TIC en ambientes educativos.</w:t>
      </w:r>
    </w:p>
    <w:p>
      <w:pPr>
        <w:numPr>
          <w:ilvl w:val="0"/>
          <w:numId w:val="5"/>
        </w:numPr>
      </w:pPr>
      <w:r>
        <w:rPr>
          <w:b w:val="1"/>
          <w:bCs w:val="1"/>
        </w:rPr>
        <w:t xml:space="preserve">Instrucciones:</w:t>
      </w:r>
      <w:r>
        <w:rPr/>
        <w:t xml:space="preserve"> En grupos de 3-4, revisan material impreso y digital con ejemplos reales (aulas híbridas, plataformas interactivas, entornos gamificados). Deben identificar y discutir: ¿Qué tecnologías se usan? ¿Qué impacto tienen en el aprendizaje? ¿Qué desafíos podrían surgir?</w:t>
      </w:r>
    </w:p>
    <w:p>
      <w:pPr>
        <w:numPr>
          <w:ilvl w:val="0"/>
          <w:numId w:val="5"/>
        </w:numPr>
      </w:pPr>
      <w:r>
        <w:rPr>
          <w:b w:val="1"/>
          <w:bCs w:val="1"/>
        </w:rPr>
        <w:t xml:space="preserve">Producto:</w:t>
      </w:r>
      <w:r>
        <w:rPr/>
        <w:t xml:space="preserve"> Lista con aspectos positivos y retos identificados.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entre grupos, formula preguntas para profundizar análisis: “¿Cómo podrían superar esos retos?”, “¿Qué mejoras proponen?”</w:t>
      </w:r>
    </w:p>
    <w:p>
      <w:pPr/>
      <w:r>
        <w:rPr>
          <w:b w:val="1"/>
          <w:bCs w:val="1"/>
        </w:rPr>
        <w:t xml:space="preserve">Transición</w:t>
      </w:r>
    </w:p>
    <w:p>
      <w:pPr/>
      <w:r>
        <w:rPr>
          <w:b w:val="1"/>
          <w:bCs w:val="1"/>
        </w:rPr>
        <w:t xml:space="preserve">Docente:</w:t>
      </w:r>
      <w:r>
        <w:rPr/>
        <w:t xml:space="preserve"> Resume los principales hallazgos y conecta con la siguiente actividad: “Ahora que conocen ejemplos y desafíos, diseñarán su propio ambiente de aprendizaje innovador con TIC.”</w:t>
      </w:r>
    </w:p>
    <w:p>
      <w:pPr/>
      <w:r>
        <w:rPr>
          <w:b w:val="1"/>
          <w:bCs w:val="1"/>
        </w:rPr>
        <w:t xml:space="preserve">Actividad 2: Diseño colaborativo de un ambiente de aprendizaje innovador</w:t>
      </w:r>
    </w:p>
    <w:p>
      <w:pPr>
        <w:numPr>
          <w:ilvl w:val="0"/>
          <w:numId w:val="6"/>
        </w:numPr>
      </w:pPr>
      <w:r>
        <w:rPr>
          <w:b w:val="1"/>
          <w:bCs w:val="1"/>
        </w:rPr>
        <w:t xml:space="preserve">Objetivo:</w:t>
      </w:r>
      <w:r>
        <w:rPr/>
        <w:t xml:space="preserve"> Diseñar ambientes de aprendizaje innovadores aplicando TIC.</w:t>
      </w:r>
    </w:p>
    <w:p>
      <w:pPr>
        <w:numPr>
          <w:ilvl w:val="0"/>
          <w:numId w:val="6"/>
        </w:numPr>
      </w:pPr>
      <w:r>
        <w:rPr>
          <w:b w:val="1"/>
          <w:bCs w:val="1"/>
        </w:rPr>
        <w:t xml:space="preserve">Instrucciones:</w:t>
      </w:r>
      <w:r>
        <w:rPr/>
        <w:t xml:space="preserve"> En los mismos grupos, elaboran un proyecto que incluya:    </w:t>
      </w:r>
      <w:r>
        <w:rPr/>
        <w:t xml:space="preserve">  </w:t>
      </w:r>
    </w:p>
    <w:p>
      <w:pPr>
        <w:numPr>
          <w:ilvl w:val="1"/>
          <w:numId w:val="6"/>
        </w:numPr>
      </w:pPr>
      <w:r>
        <w:rPr/>
        <w:t xml:space="preserve">Contexto educativo y problemática a resolver</w:t>
      </w:r>
    </w:p>
    <w:p>
      <w:pPr>
        <w:numPr>
          <w:ilvl w:val="1"/>
          <w:numId w:val="6"/>
        </w:numPr>
      </w:pPr>
      <w:r>
        <w:rPr/>
        <w:t xml:space="preserve">Herramientas TIC seleccionadas y su justificación pedagógica</w:t>
      </w:r>
    </w:p>
    <w:p>
      <w:pPr>
        <w:numPr>
          <w:ilvl w:val="1"/>
          <w:numId w:val="6"/>
        </w:numPr>
      </w:pPr>
      <w:r>
        <w:rPr/>
        <w:t xml:space="preserve">Estrategias para promover aprendizaje activo y colaborativo</w:t>
      </w:r>
    </w:p>
    <w:p>
      <w:pPr>
        <w:numPr>
          <w:ilvl w:val="1"/>
          <w:numId w:val="6"/>
        </w:numPr>
      </w:pPr>
      <w:r>
        <w:rPr/>
        <w:t xml:space="preserve">Producto tangible: esquema, presentación digital o prototipo visual usando Canva o Genially</w:t>
      </w:r>
    </w:p>
    <w:p>
      <w:pPr>
        <w:numPr>
          <w:ilvl w:val="0"/>
          <w:numId w:val="6"/>
        </w:numPr>
      </w:pPr>
      <w:r>
        <w:rPr>
          <w:b w:val="1"/>
          <w:bCs w:val="1"/>
        </w:rPr>
        <w:t xml:space="preserve">Producto:</w:t>
      </w:r>
      <w:r>
        <w:rPr/>
        <w:t xml:space="preserve"> Presentación o prototipo digital del diseño con explicación escrita breve.</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recursos, guía con preguntas: “¿Cómo asegura la autonomía del estudiante?”, “¿Qué TIC potencian la colaboración?”, “¿Cómo evalúan el aprendizaje?”</w:t>
      </w:r>
    </w:p>
    <w:p>
      <w:pPr/>
      <w:r>
        <w:rPr>
          <w:b w:val="1"/>
          <w:bCs w:val="1"/>
        </w:rPr>
        <w:t xml:space="preserve">Actividad 3: Socialización y retroalimentación entre pares</w:t>
      </w:r>
    </w:p>
    <w:p>
      <w:pPr>
        <w:numPr>
          <w:ilvl w:val="0"/>
          <w:numId w:val="7"/>
        </w:numPr>
      </w:pPr>
      <w:r>
        <w:rPr>
          <w:b w:val="1"/>
          <w:bCs w:val="1"/>
        </w:rPr>
        <w:t xml:space="preserve">Objetivo:</w:t>
      </w:r>
      <w:r>
        <w:rPr/>
        <w:t xml:space="preserve"> Argumentar la pertinencia y beneficios de las TIC en los diseños realizados.</w:t>
      </w:r>
    </w:p>
    <w:p>
      <w:pPr>
        <w:numPr>
          <w:ilvl w:val="0"/>
          <w:numId w:val="7"/>
        </w:numPr>
      </w:pPr>
      <w:r>
        <w:rPr>
          <w:b w:val="1"/>
          <w:bCs w:val="1"/>
        </w:rPr>
        <w:t xml:space="preserve">Instrucciones:</w:t>
      </w:r>
      <w:r>
        <w:rPr/>
        <w:t xml:space="preserve"> Cada grupo comparte su proyecto con otro grupo diferente, explica su propuesta y recibe preguntas y sugerencias.</w:t>
      </w:r>
    </w:p>
    <w:p>
      <w:pPr>
        <w:numPr>
          <w:ilvl w:val="0"/>
          <w:numId w:val="7"/>
        </w:numPr>
      </w:pPr>
      <w:r>
        <w:rPr>
          <w:b w:val="1"/>
          <w:bCs w:val="1"/>
        </w:rPr>
        <w:t xml:space="preserve">Producto:</w:t>
      </w:r>
      <w:r>
        <w:rPr/>
        <w:t xml:space="preserve"> Feedback anotado para mejora.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la interacción, enfatiza respeto y crítica constructiva.</w:t>
      </w:r>
    </w:p>
    <w:p>
      <w:pPr/>
      <w:r>
        <w:rPr>
          <w:b w:val="1"/>
          <w:bCs w:val="1"/>
        </w:rPr>
        <w:t xml:space="preserve">Diferenciación</w:t>
      </w:r>
    </w:p>
    <w:p>
      <w:pPr>
        <w:numPr>
          <w:ilvl w:val="0"/>
          <w:numId w:val="8"/>
        </w:numPr>
      </w:pPr>
      <w:r>
        <w:rPr>
          <w:b w:val="1"/>
          <w:bCs w:val="1"/>
        </w:rPr>
        <w:t xml:space="preserve">Para estudiantes adelantados:</w:t>
      </w:r>
      <w:r>
        <w:rPr/>
        <w:t xml:space="preserve"> Se les invita a incluir análisis sobre tendencias emergentes (realidad aumentada, IA en educación) y a proponer innovaciones disruptivas.</w:t>
      </w:r>
    </w:p>
    <w:p>
      <w:pPr>
        <w:numPr>
          <w:ilvl w:val="0"/>
          <w:numId w:val="8"/>
        </w:numPr>
      </w:pPr>
      <w:r>
        <w:rPr>
          <w:b w:val="1"/>
          <w:bCs w:val="1"/>
        </w:rPr>
        <w:t xml:space="preserve">Para estudiantes con dificultades:</w:t>
      </w:r>
      <w:r>
        <w:rPr/>
        <w:t xml:space="preserve"> Se ofrece apoyo mediante guías paso a paso, ejemplos concretos adicionales y acompañamiento más cercano durante el diseño.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organizador gráfico colectivo en pizarra digital donde se registran los elementos clave de los diseños: herramientas TIC, estrategias pedagógicas, beneficios y retos.</w:t>
      </w:r>
    </w:p>
    <w:p>
      <w:pPr/>
      <w:r>
        <w:rPr>
          <w:b w:val="1"/>
          <w:bCs w:val="1"/>
        </w:rPr>
        <w:t xml:space="preserve">Estudiantes:</w:t>
      </w:r>
      <w:r>
        <w:rPr/>
        <w:t xml:space="preserve"> Participan aportando ideas y construyendo el mapa mental colaborativo.</w:t>
      </w:r>
    </w:p>
    <w:p>
      <w:pPr/>
      <w:r>
        <w:rPr>
          <w:b w:val="1"/>
          <w:bCs w:val="1"/>
        </w:rPr>
        <w:t xml:space="preserve">Reflexión metacognitiva</w:t>
      </w:r>
    </w:p>
    <w:p>
      <w:pPr/>
      <w:r>
        <w:rPr>
          <w:b w:val="1"/>
          <w:bCs w:val="1"/>
        </w:rPr>
        <w:t xml:space="preserve">Docente:</w:t>
      </w:r>
      <w:r>
        <w:rPr/>
        <w:t xml:space="preserve"> Formula estas preguntas para discusión y escritura individual rápida:  </w:t>
      </w:r>
    </w:p>
    <w:p>
      <w:pPr/>
      <w:r>
        <w:rPr/>
        <w:t xml:space="preserve">Fase de Inicio
Tiempo estimado: 20 minutos
Propósito de la sesión
Docente: Explica que en esta sesión los estudiantes explorarán cómo las TIC pueden transformar ambientes de aprendizaje, diseñando propuestas innovadoras que respondan a necesidades educativas reales. Destaca la importancia de esta competencia para su futuro profesional.
Activación de conocimientos previos
Docente: Presenta un caso real breve: “Una escuela rural sin acceso a recursos tradicionales implementó un proyecto con TIC para mejorar la enseñanza de ciencias.”
  Pregunta detonadora: ¿Qué potencialidades y retos podrían existir al usar TIC en esta situación?
  Estudiantes: En parejas, discuten y anotan sus ideas durante 7 minutos.
Motivación y enganche
Docente: Comparte un dato impactante: “El 90% de los empleos en el futuro requerirán habilidades digitales, incluyendo la capacidad de diseñar ambientes de aprendizaje con tecnología.” Muestra un video corto (2 minutos) con innovaciones educativas basadas en TIC.
Estudiantes: Observan y reflexionan brevemente, luego responden oralmente a cómo creen que la tecnología puede cambiar la educación.
Contextualización
Docente: Conecta el tema con la experiencia cotidiana de los estudiantes: “Como futuros profesionales en tecnología, tienen la oportunidad de impactar positivamente la educación a través de soluciones tecnológicas innovadoras.”
Estudiantes: Relacionan esta idea con sus propias experiencias educativas y expectativas profesionales.
Fase de Desarrollo
Tiempo estimado: 75 minutos
Presentación del contenido
Docente: Introduce brevemente los conceptos clave: ambientes de aprendizaje, principios pedagógicos innovadores (constructivismo, aprendizaje activo, colaboración), y potencialidades de las TIC (interactividad, accesibilidad, personalización). Explica que usarán esta información para diseñar proyectos concretos.
Actividad 1: Análisis de ejemplos de ambientes de aprendizaje innovadores
  Objetivo: Analizar las potencialidades y limitaciones de TIC en ambientes educativos.
  Instrucciones: En grupos de 3-4, revisan material impreso y digital con ejemplos reales (aulas híbridas, plataformas interactivas, entornos gamificados). Deben identificar y discutir: ¿Qué tecnologías se usan? ¿Qué impacto tienen en el aprendizaje? ¿Qué desafíos podrían surgir?
  Producto: Lista con aspectos positivos y retos identificados.
  Tiempo: 25 minutos.
  Rol docente: Circula entre grupos, formula preguntas para profundizar análisis: “¿Cómo podrían superar esos retos?”, “¿Qué mejoras proponen?”
Transición
Docente: Resume los principales hallazgos y conecta con la siguiente actividad: “Ahora que conocen ejemplos y desafíos, diseñarán su propio ambiente de aprendizaje innovador con TIC.”
Actividad 2: Diseño colaborativo de un ambiente de aprendizaje innovador
  Objetivo: Diseñar ambientes de aprendizaje innovadores aplicando TIC.
  Instrucciones: En los mismos grupos, elaboran un proyecto que incluya:
      Contexto educativo y problemática a resolver
      Herramientas TIC seleccionadas y su justificación pedagógica
      Estrategias para promover aprendizaje activo y colaborativo
      Producto tangible: esquema, presentación digital o prototipo visual usando Canva o Genially
  Producto: Presentación o prototipo digital del diseño con explicación escrita breve.
  Tiempo: 40 minutos.
  Rol docente: Facilita recursos, guía con preguntas: “¿Cómo asegura la autonomía del estudiante?”, “¿Qué TIC potencian la colaboración?”, “¿Cómo evalúan el aprendizaje?”
Actividad 3: Socialización y retroalimentación entre pares
  Objetivo: Argumentar la pertinencia y beneficios de las TIC en los diseños realizados.
  Instrucciones: Cada grupo comparte su proyecto con otro grupo diferente, explica su propuesta y recibe preguntas y sugerencias.
  Producto: Feedback anotado para mejora.
  Tiempo: 10 minutos.
  Rol docente: Modera la interacción, enfatiza respeto y crítica constructiva.
Diferenciación
  Para estudiantes adelantados: Se les invita a incluir análisis sobre tendencias emergentes (realidad aumentada, IA en educación) y a proponer innovaciones disruptivas.
  Para estudiantes con dificultades: Se ofrece apoyo mediante guías paso a paso, ejemplos concretos adicionales y acompañamiento más cercano durante el diseño.
Fase de Cierre
Tiempo estimado: 25 minutos
Síntesis
Docente: Propone un organizador gráfico colectivo en pizarra digital donde se registran los elementos clave de los diseños: herramientas TIC, estrategias pedagógicas, beneficios y retos.
Estudiantes: Participan aportando ideas y construyendo el mapa mental colaborativo.
Reflexión metacognitiva
Docente: Formula estas preguntas para discusión y escritura individual rápida:
    ¿Cómo contribuyó el uso de TIC a la innovación en su diseño?
    ¿Qué competencias desarrollaron durante la creación del proyecto?
    ¿Qué aspecto mejorarían para futuras propuestas?
Retroalimentación
Docente: Proporciona retroalimentación verbal inmediata, destacando fortalezas y áreas de mejora en cada proyecto, y responde dudas.
Transferencia
Docente: Conecta el aprendizaje con aplicaciones prácticas: “Pueden aplicar esta metodología y herramientas en sus prácticas profesionales o proyectos personales para generar impacto real en la educación.”
Tarea o reto
Docente: Propone que cada estudiante investigue una herramienta TIC emergente y prepare un breve informe sobre su potencial para innovar en ambientes de aprendizaje, que presentará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la discusión del caso real y la pregunta detonadora para conocer conocimientos previos.</w:t>
      </w:r>
    </w:p>
    <w:p>
      <w:pPr>
        <w:numPr>
          <w:ilvl w:val="0"/>
          <w:numId w:val="10"/>
        </w:numPr>
      </w:pPr>
      <w:r>
        <w:rPr>
          <w:b w:val="1"/>
          <w:bCs w:val="1"/>
        </w:rPr>
        <w:t xml:space="preserve">Formativa:</w:t>
      </w:r>
      <w:r>
        <w:rPr/>
        <w:t xml:space="preserve"> Durante el desarrollo, a través de la observación directa en análisis de ejemplos, diseño colaborativo y socialización de proyectos.</w:t>
      </w:r>
    </w:p>
    <w:p>
      <w:pPr>
        <w:numPr>
          <w:ilvl w:val="0"/>
          <w:numId w:val="10"/>
        </w:numPr>
      </w:pPr>
      <w:r>
        <w:rPr>
          <w:b w:val="1"/>
          <w:bCs w:val="1"/>
        </w:rPr>
        <w:t xml:space="preserve">Sumativa:</w:t>
      </w:r>
      <w:r>
        <w:rPr/>
        <w:t xml:space="preserve"> Al cierre, mediante la presentación final del proyecto y la reflexión metacognitiva individual.</w:t>
      </w:r>
    </w:p>
    <w:p>
      <w:pPr/>
      <w:r>
        <w:rPr>
          <w:b w:val="1"/>
          <w:bCs w:val="1"/>
        </w:rPr>
        <w:t xml:space="preserve">Criterios de evaluación vinculados a objetivos:</w:t>
      </w:r>
    </w:p>
    <w:p>
      <w:pPr>
        <w:numPr>
          <w:ilvl w:val="0"/>
          <w:numId w:val="11"/>
        </w:numPr>
      </w:pPr>
      <w:r>
        <w:rPr/>
        <w:t xml:space="preserve">Capacidad para diseñar ambientes de aprendizaje innovadores con uso adecuado de TIC (Objetivo 1).</w:t>
      </w:r>
    </w:p>
    <w:p>
      <w:pPr>
        <w:numPr>
          <w:ilvl w:val="0"/>
          <w:numId w:val="11"/>
        </w:numPr>
      </w:pPr>
      <w:r>
        <w:rPr/>
        <w:t xml:space="preserve">Capacidad para analizar críticamente potencialidades y limitaciones de TIC en contextos educativos (Objetivo 2).</w:t>
      </w:r>
    </w:p>
    <w:p>
      <w:pPr>
        <w:numPr>
          <w:ilvl w:val="0"/>
          <w:numId w:val="11"/>
        </w:numPr>
      </w:pPr>
      <w:r>
        <w:rPr/>
        <w:t xml:space="preserve">Calidad y coherencia del proyecto colaborativo, integración pedagógica y tecnológica (Objetivo 3).</w:t>
      </w:r>
    </w:p>
    <w:p>
      <w:pPr>
        <w:numPr>
          <w:ilvl w:val="0"/>
          <w:numId w:val="11"/>
        </w:numPr>
      </w:pPr>
      <w:r>
        <w:rPr/>
        <w:t xml:space="preserve">Argumentación clara y fundamentada sobre beneficios y pertinencia del uso de TIC (Objetivo 4).</w:t>
      </w:r>
    </w:p>
    <w:p>
      <w:pPr/>
      <w:r>
        <w:rPr>
          <w:b w:val="1"/>
          <w:bCs w:val="1"/>
        </w:rPr>
        <w:t xml:space="preserve">Instrumentos sugeridos:</w:t>
      </w:r>
    </w:p>
    <w:p>
      <w:pPr>
        <w:numPr>
          <w:ilvl w:val="0"/>
          <w:numId w:val="12"/>
        </w:numPr>
      </w:pPr>
      <w:r>
        <w:rPr/>
        <w:t xml:space="preserve">Rúbrica detallada para evaluar el diseño del proyecto (criterios técnicos, pedagógicos y creativos)</w:t>
      </w:r>
    </w:p>
    <w:p>
      <w:pPr>
        <w:numPr>
          <w:ilvl w:val="0"/>
          <w:numId w:val="12"/>
        </w:numPr>
      </w:pPr>
      <w:r>
        <w:rPr/>
        <w:t xml:space="preserve">Lista de cotejo para participación y análisis en actividades grupales</w:t>
      </w:r>
    </w:p>
    <w:p>
      <w:pPr>
        <w:numPr>
          <w:ilvl w:val="0"/>
          <w:numId w:val="12"/>
        </w:numPr>
      </w:pPr>
      <w:r>
        <w:rPr/>
        <w:t xml:space="preserve">Observación directa durante el trabajo en clase con registro de intervenciones</w:t>
      </w:r>
    </w:p>
    <w:p>
      <w:pPr>
        <w:numPr>
          <w:ilvl w:val="0"/>
          <w:numId w:val="12"/>
        </w:numPr>
      </w:pPr>
      <w:r>
        <w:rPr/>
        <w:t xml:space="preserve">Autoevaluación y coevaluación para reflexión sobre el proceso colaborativo</w:t>
      </w:r>
    </w:p>
    <w:p>
      <w:pPr/>
      <w:r>
        <w:rPr>
          <w:b w:val="1"/>
          <w:bCs w:val="1"/>
        </w:rPr>
        <w:t xml:space="preserve">Evidencias de aprendizaje:</w:t>
      </w:r>
    </w:p>
    <w:p>
      <w:pPr>
        <w:numPr>
          <w:ilvl w:val="0"/>
          <w:numId w:val="13"/>
        </w:numPr>
      </w:pPr>
      <w:r>
        <w:rPr/>
        <w:t xml:space="preserve">Listas de aspectos positivos y retos de ejemplos analizados</w:t>
      </w:r>
    </w:p>
    <w:p>
      <w:pPr>
        <w:numPr>
          <w:ilvl w:val="0"/>
          <w:numId w:val="13"/>
        </w:numPr>
      </w:pPr>
      <w:r>
        <w:rPr/>
        <w:t xml:space="preserve">Proyecto final: presentación o prototipo digital de un ambiente de aprendizaje innovador</w:t>
      </w:r>
    </w:p>
    <w:p>
      <w:pPr>
        <w:numPr>
          <w:ilvl w:val="0"/>
          <w:numId w:val="13"/>
        </w:numPr>
      </w:pPr>
      <w:r>
        <w:rPr/>
        <w:t xml:space="preserve">Registro del feedback entre pares y mejoras incorporadas</w:t>
      </w:r>
    </w:p>
    <w:p>
      <w:pPr>
        <w:numPr>
          <w:ilvl w:val="0"/>
          <w:numId w:val="13"/>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según el Modelo SAMR</w:t>
      </w:r>
    </w:p>
    <w:p>
      <w:pPr/>
      <w:r>
        <w:rPr>
          <w:b w:val="1"/>
          <w:bCs w:val="1"/>
        </w:rPr>
        <w:t xml:space="preserve">Fase de Inicio</w:t>
      </w:r>
    </w:p>
    <w:p>
      <w:pPr>
        <w:numPr>
          <w:ilvl w:val="0"/>
          <w:numId w:val="14"/>
        </w:numPr>
      </w:pPr>
      <w:r>
        <w:rPr>
          <w:b w:val="1"/>
          <w:bCs w:val="1"/>
        </w:rPr>
        <w:t xml:space="preserve">Herramienta:</w:t>
      </w:r>
      <w:r>
        <w:rPr/>
        <w:t xml:space="preserve"> Google Docs (Sustitución)</w:t>
      </w:r>
      <w:br/>
      <w:r>
        <w:rPr/>
        <w:t xml:space="preserve">    </w:t>
      </w:r>
      <w:r>
        <w:rPr/>
        <w:t xml:space="preserve">Los estudiantes utilizan Google Docs para anotar y compartir sus ideas durante la discusión en parejas sobre el caso presentado. Esta herramienta reemplaza el uso tradicional de papel y lápiz, facilitando la colaboración en tiempo real y el acceso remoto.</w:t>
      </w:r>
      <w:r>
        <w:rPr/>
        <w:t xml:space="preserve">    </w:t>
      </w:r>
      <w:r>
        <w:rPr>
          <w:b w:val="1"/>
          <w:bCs w:val="1"/>
        </w:rPr>
        <w:t xml:space="preserve">Contribución:</w:t>
      </w:r>
      <w:r>
        <w:rPr/>
        <w:t xml:space="preserve"> Facilita la recopilación y organización de ideas, promoviendo la colaboración y el desarrollo del pensamiento crítico, alineado con la activación de conocimientos previos.</w:t>
      </w:r>
      <w:r>
        <w:rPr/>
        <w:t xml:space="preserve">  </w:t>
      </w:r>
    </w:p>
    <w:p>
      <w:pPr>
        <w:numPr>
          <w:ilvl w:val="0"/>
          <w:numId w:val="14"/>
        </w:numPr>
      </w:pPr>
      <w:r>
        <w:rPr>
          <w:b w:val="1"/>
          <w:bCs w:val="1"/>
        </w:rPr>
        <w:t xml:space="preserve">Herramienta:</w:t>
      </w:r>
      <w:r>
        <w:rPr/>
        <w:t xml:space="preserve"> Video interactivo con Edpuzzle (Aumento)</w:t>
      </w:r>
      <w:br/>
      <w:r>
        <w:rPr/>
        <w:t xml:space="preserve">    </w:t>
      </w:r>
      <w:r>
        <w:rPr/>
        <w:t xml:space="preserve">El docente utiliza Edpuzzle para presentar el video corto sobre innovaciones educativas, incluyendo preguntas interactivas que fomentan la reflexión inmediata de los estudiantes.</w:t>
      </w:r>
      <w:r>
        <w:rPr/>
        <w:t xml:space="preserve">    </w:t>
      </w:r>
      <w:r>
        <w:rPr>
          <w:b w:val="1"/>
          <w:bCs w:val="1"/>
        </w:rPr>
        <w:t xml:space="preserve">Contribución:</w:t>
      </w:r>
      <w:r>
        <w:rPr/>
        <w:t xml:space="preserve"> Mejora el compromiso y la comprensión del contenido, manteniendo la atención y promoviendo la reflexión activa sobre el impacto de las TIC en educación.</w:t>
      </w:r>
      <w:r>
        <w:rPr/>
        <w:t xml:space="preserve">  </w:t>
      </w:r>
    </w:p>
    <w:p>
      <w:pPr/>
      <w:r>
        <w:rPr>
          <w:b w:val="1"/>
          <w:bCs w:val="1"/>
        </w:rPr>
        <w:t xml:space="preserve">Fase de Desarrollo</w:t>
      </w:r>
    </w:p>
    <w:p>
      <w:pPr>
        <w:numPr>
          <w:ilvl w:val="0"/>
          <w:numId w:val="15"/>
        </w:numPr>
      </w:pPr>
      <w:r>
        <w:rPr>
          <w:b w:val="1"/>
          <w:bCs w:val="1"/>
        </w:rPr>
        <w:t xml:space="preserve">Herramienta:</w:t>
      </w:r>
      <w:r>
        <w:rPr/>
        <w:t xml:space="preserve"> Miro o Jamboard (Modificación)</w:t>
      </w:r>
      <w:br/>
      <w:r>
        <w:rPr/>
        <w:t xml:space="preserve">    </w:t>
      </w:r>
      <w:r>
        <w:rPr/>
        <w:t xml:space="preserve">Los estudiantes trabajan en equipos para analizar ejemplos de ambientes de aprendizaje innovadores utilizando un tablero colaborativo digital como Miro o Jamboard. Pueden organizar ideas, realizar mapas conceptuales y compartir recursos multimedia.</w:t>
      </w:r>
      <w:r>
        <w:rPr/>
        <w:t xml:space="preserve">    </w:t>
      </w:r>
      <w:r>
        <w:rPr>
          <w:b w:val="1"/>
          <w:bCs w:val="1"/>
        </w:rPr>
        <w:t xml:space="preserve">Contribución:</w:t>
      </w:r>
      <w:r>
        <w:rPr/>
        <w:t xml:space="preserve"> Permite rediseñar la actividad tradicional de análisis, fomentando la colaboración activa, la visualización dinámica de ideas y la integración de recursos digitales, lo que potencia la comprensión de los principios pedagógicos y las TIC.</w:t>
      </w:r>
      <w:r>
        <w:rPr/>
        <w:t xml:space="preserve">  </w:t>
      </w:r>
    </w:p>
    <w:p>
      <w:pPr>
        <w:numPr>
          <w:ilvl w:val="0"/>
          <w:numId w:val="15"/>
        </w:numPr>
      </w:pPr>
      <w:r>
        <w:rPr>
          <w:b w:val="1"/>
          <w:bCs w:val="1"/>
        </w:rPr>
        <w:t xml:space="preserve">Herramienta:</w:t>
      </w:r>
      <w:r>
        <w:rPr/>
        <w:t xml:space="preserve"> Chatbots educativos basados en IA (Redefinición)</w:t>
      </w:r>
      <w:br/>
      <w:r>
        <w:rPr/>
        <w:t xml:space="preserve">    </w:t>
      </w:r>
      <w:r>
        <w:rPr/>
        <w:t xml:space="preserve">Implementar un chatbot con IA (como ChatGPT) para que los estudiantes interactúen haciendo consultas sobre conceptos pedagógicos y tecnológicos, recibiendo respuestas personalizadas y ejemplos que enriquezcan su diseño de ambientes de aprendizaje.</w:t>
      </w:r>
      <w:r>
        <w:rPr/>
        <w:t xml:space="preserve">    </w:t>
      </w:r>
      <w:r>
        <w:rPr>
          <w:b w:val="1"/>
          <w:bCs w:val="1"/>
        </w:rPr>
        <w:t xml:space="preserve">Contribución:</w:t>
      </w:r>
      <w:r>
        <w:rPr/>
        <w:t xml:space="preserve"> Crea una experiencia de aprendizaje personalizada y a demanda, facilitando la exploración autónoma y el desarrollo de propuestas innovadoras que integran tecnología, más allá de los recursos estáticos.</w:t>
      </w:r>
      <w:r>
        <w:rPr/>
        <w:t xml:space="preserve">  </w:t>
      </w:r>
    </w:p>
    <w:p>
      <w:pPr/>
      <w:r>
        <w:rPr>
          <w:b w:val="1"/>
          <w:bCs w:val="1"/>
        </w:rPr>
        <w:t xml:space="preserve">Fase de Cierre</w:t>
      </w:r>
    </w:p>
    <w:p>
      <w:pPr>
        <w:numPr>
          <w:ilvl w:val="0"/>
          <w:numId w:val="16"/>
        </w:numPr>
      </w:pPr>
      <w:r>
        <w:rPr>
          <w:b w:val="1"/>
          <w:bCs w:val="1"/>
        </w:rPr>
        <w:t xml:space="preserve">Herramienta:</w:t>
      </w:r>
      <w:r>
        <w:rPr/>
        <w:t xml:space="preserve"> Padlet para presentaciones y retroalimentación (Modificación)</w:t>
      </w:r>
      <w:br/>
      <w:r>
        <w:rPr/>
        <w:t xml:space="preserve">    </w:t>
      </w:r>
      <w:r>
        <w:rPr/>
        <w:t xml:space="preserve">Los estudiantes publican sus propuestas de ambientes de aprendizaje en un mural digital colaborativo como Padlet, donde sus compañeros y el docente pueden comentar y retroalimentar en tiempo real.</w:t>
      </w:r>
      <w:r>
        <w:rPr/>
        <w:t xml:space="preserve">    </w:t>
      </w:r>
      <w:r>
        <w:rPr>
          <w:b w:val="1"/>
          <w:bCs w:val="1"/>
        </w:rPr>
        <w:t xml:space="preserve">Contribución:</w:t>
      </w:r>
      <w:r>
        <w:rPr/>
        <w:t xml:space="preserve"> Rediseña la tradicional presentación oral o escrita, favoreciendo la interacción, la retroalimentación colectiva y el aprendizaje social, consolidando los objetivos de diseño innovador y uso de TIC.</w:t>
      </w:r>
      <w:r>
        <w:rPr/>
        <w:t xml:space="preserve">  </w:t>
      </w:r>
    </w:p>
    <w:p>
      <w:pPr>
        <w:numPr>
          <w:ilvl w:val="0"/>
          <w:numId w:val="16"/>
        </w:numPr>
      </w:pPr>
      <w:r>
        <w:rPr>
          <w:b w:val="1"/>
          <w:bCs w:val="1"/>
        </w:rPr>
        <w:t xml:space="preserve">Herramienta:</w:t>
      </w:r>
      <w:r>
        <w:rPr/>
        <w:t xml:space="preserve"> Análisis de sentimientos con IA en las retroalimentaciones (Redefinición)</w:t>
      </w:r>
      <w:br/>
      <w:r>
        <w:rPr/>
        <w:t xml:space="preserve">    </w:t>
      </w:r>
      <w:r>
        <w:rPr/>
        <w:t xml:space="preserve">Utilizar herramientas de análisis de texto con IA para procesar los comentarios y retroalimentaciones en Padlet, identificando tendencias y emociones predominantes que ayuden a los estudiantes a reflexionar sobre la recepción de sus propuestas.</w:t>
      </w:r>
      <w:r>
        <w:rPr/>
        <w:t xml:space="preserve">    </w:t>
      </w:r>
      <w:r>
        <w:rPr>
          <w:b w:val="1"/>
          <w:bCs w:val="1"/>
        </w:rPr>
        <w:t xml:space="preserve">Contribución:</w:t>
      </w:r>
      <w:r>
        <w:rPr/>
        <w:t xml:space="preserve"> Permite una nueva tarea de autoevaluación y metacognición basada en datos, promoviendo un aprendizaje más profundo y consciente sobre la recepción de sus ideas y la mejora continua.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3D1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7D0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5E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9C4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91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3D0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E66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BC5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559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DDB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AD1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6DB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956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2C8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866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47B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2026-10-02T02:14:33-05:00</dcterms:created>
  <dcterms:modified xsi:type="dcterms:W3CDTF">2026-10-02T02:14:33-05:00</dcterms:modified>
</cp:coreProperties>
</file>

<file path=docProps/custom.xml><?xml version="1.0" encoding="utf-8"?>
<Properties xmlns="http://schemas.openxmlformats.org/officeDocument/2006/custom-properties" xmlns:vt="http://schemas.openxmlformats.org/officeDocument/2006/docPropsVTypes"/>
</file>