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Fracciones: Aprende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comprendan el concepto de fracciones a través de situaciones reales y actividades prácticas que despiertan su curiosidad y permiten un aprendizaje significativo. A lo largo de cinco sesiones, los alumnos analizarán casos cotidianos, como compartir alimentos o repartir objetos, para entender qué son las fracciones, cómo representarlas y operar con ellas de forma sencilla.</w:t>
      </w:r>
    </w:p>
    <w:p>
      <w:pPr/>
      <w:r>
        <w:rPr/>
        <w:t xml:space="preserve">El aprendizaje basado en casos permite que los estudiantes enfrenten problemas auténticos, desarrollen su pensamiento crítico y tomen decisiones fundamentadas, conectando las fracciones con su entorno y vida diaria. Así, el conocimiento matemático se vuelve útil y relevante, fomentando competencias que van más allá del aula, como la colaboración, la comunicación y la resolución de problemas.</w:t>
      </w:r>
    </w:p>
    <w:p>
      <w:pPr/>
      <w:r>
        <w:rPr/>
        <w:t xml:space="preserve">Con este plan, los estudiantes aprenderán a identificar, comparar y sumar fracciones con denominadores comunes, consolidando su confianza en el manejo de números y operaciones,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a partir de situaciones cotidianas.</w:t>
      </w:r>
    </w:p>
    <w:p>
      <w:pPr>
        <w:numPr>
          <w:ilvl w:val="0"/>
          <w:numId w:val="1"/>
        </w:numPr>
      </w:pPr>
      <w:r>
        <w:rPr/>
        <w:t xml:space="preserve">Comparar fracciones con denominadores iguales utilizando ejemplos concretos.</w:t>
      </w:r>
    </w:p>
    <w:p>
      <w:pPr>
        <w:numPr>
          <w:ilvl w:val="0"/>
          <w:numId w:val="1"/>
        </w:numPr>
      </w:pPr>
      <w:r>
        <w:rPr/>
        <w:t xml:space="preserve">Sumar fracciones con denominadores iguales mediante casos prácticos.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involucran fracciones en contextos reales.</w:t>
      </w:r>
    </w:p>
    <w:p>
      <w:pPr>
        <w:numPr>
          <w:ilvl w:val="0"/>
          <w:numId w:val="1"/>
        </w:numPr>
      </w:pPr>
      <w:r>
        <w:rPr/>
        <w:t xml:space="preserve">Comunicar ideas y procedimientos relacionados con fracciones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kraft para hacer pizarras grupales (5 unidades)</w:t>
      </w:r>
    </w:p>
    <w:p>
      <w:pPr>
        <w:numPr>
          <w:ilvl w:val="0"/>
          <w:numId w:val="2"/>
        </w:numPr>
      </w:pPr>
      <w:r>
        <w:rPr/>
        <w:t xml:space="preserve">Tijeras y pegamento (suficiente para cada estudiante)</w:t>
      </w:r>
    </w:p>
    <w:p>
      <w:pPr>
        <w:numPr>
          <w:ilvl w:val="0"/>
          <w:numId w:val="2"/>
        </w:numPr>
      </w:pPr>
      <w:r>
        <w:rPr/>
        <w:t xml:space="preserve">Marcadores de colores y crayones</w:t>
      </w:r>
    </w:p>
    <w:p>
      <w:pPr>
        <w:numPr>
          <w:ilvl w:val="0"/>
          <w:numId w:val="2"/>
        </w:numPr>
      </w:pPr>
      <w:r>
        <w:rPr/>
        <w:t xml:space="preserve">Impresiones de figuras divididas en partes iguales (círculos, rectángulos, barras)</w:t>
      </w:r>
    </w:p>
    <w:p>
      <w:pPr>
        <w:numPr>
          <w:ilvl w:val="0"/>
          <w:numId w:val="2"/>
        </w:numPr>
      </w:pPr>
      <w:r>
        <w:rPr/>
        <w:t xml:space="preserve">Fichas o tarjetas con ejemplos de fracciones cotidianas</w:t>
      </w:r>
    </w:p>
    <w:p>
      <w:pPr>
        <w:numPr>
          <w:ilvl w:val="0"/>
          <w:numId w:val="2"/>
        </w:numPr>
      </w:pPr>
      <w:r>
        <w:rPr/>
        <w:t xml:space="preserve">Computadora con proyector y acceso a videos animados sobre fracciones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Reglas y calculadoras sencillas (opcional para verificación)</w:t>
      </w:r>
    </w:p>
    <w:p>
      <w:pPr>
        <w:numPr>
          <w:ilvl w:val="0"/>
          <w:numId w:val="2"/>
        </w:numPr>
      </w:pPr>
      <w:r>
        <w:rPr/>
        <w:t xml:space="preserve">Material audiovisual: video corto “¿Qué son las fracciones?”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división como reparto equitativo.</w:t>
      </w:r>
    </w:p>
    <w:p>
      <w:pPr>
        <w:numPr>
          <w:ilvl w:val="0"/>
          <w:numId w:val="3"/>
        </w:numPr>
      </w:pPr>
      <w:r>
        <w:rPr/>
        <w:t xml:space="preserve">Habilidad para contar y reconocer cantidades.</w:t>
      </w:r>
    </w:p>
    <w:p>
      <w:pPr>
        <w:numPr>
          <w:ilvl w:val="0"/>
          <w:numId w:val="3"/>
        </w:numPr>
      </w:pPr>
      <w:r>
        <w:rPr/>
        <w:t xml:space="preserve">Experiencia previa con números naturales y conceptos básicos de partes y total.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las fracciones y entender su importancia a través de ejemplos simples y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partido un pastel o una pizza para compartir? ¿Cómo lo hicieron? ¿Cómo saben si todos recibieron igual? Vamos a platicar sobre esto.”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sobre cómo usamos fracciones sin darnos cuenta todos los días. ¡Vamos a descubrirlo juntos!”</w:t>
      </w:r>
    </w:p>
    <w:p>
      <w:pPr/>
      <w:r>
        <w:rPr/>
        <w:t xml:space="preserve">  </w:t>
      </w:r>
    </w:p>
    <w:p>
      <w:pPr/>
      <w:r>
        <w:rPr/>
        <w:t xml:space="preserve">Se proyecta video “¿Qué son las fracciones?”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nos ayudan a compartir, medir y entender partes de un todo, como cuando dividimos una barra de chocolate entre amigos. Hoy vamos a aprender cómo hacerlo y por qué es útil.”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introducen las fracciones mediante casos prácticos: repartir objetos y colorear partes iguales.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“Repartiendo la pizza”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tenemos una pizza y cuatro amigos. ¿Cómo podemos compartirla para que todos tengan la misma parte?”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4 y usan círculos de papel divididos para representar la situación.</w:t>
      </w:r>
    </w:p>
    <w:p>
      <w:pPr>
        <w:numPr>
          <w:ilvl w:val="1"/>
          <w:numId w:val="4"/>
        </w:numPr>
      </w:pPr>
      <w:r>
        <w:rPr/>
        <w:t xml:space="preserve">Cada grupo recorta y colorea las partes iguales y escribe la fracción que representa cada porción.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fracción escrita (ej. 1/4)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(“¿Cuántas partes tiene la pizza? ¿Cuántas partes recibe cada uno?”), apoya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“Coloreamos las fracciones”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y relacionar la parte con el todo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colorearemos partes de figuras divididas en partes iguales. Por ejemplo, colorea 3 de 8 partes. ¿Qué fracción es?”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coloreando y escribiendo las fracciones correspondientes en sus figuras impresas.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coloreadas con fracciones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corrige, pregunta “¿Por qué coloreaste esa cantidad? ¿Qué significa esa fracción?”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“Historias con fracciones”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en contextos reales y comunicar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“Les doy tarjetas con situaciones, por ejemplo: ‘María tiene 6 galletas y come la mitad.’ ¿Cuántas galletas comió? ¿Qué fracción es la mitad?’ Trabajen en parejas para resolverlas y luego compartan sus respuestas.”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luego exponen en plenaria sus respuestas y razonamientos.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aclara dudas, fomenta la comunicación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quienes terminan temprano: reto adicional de crear su propia historia con fracciones y compartirla con el grupo.</w:t>
      </w:r>
    </w:p>
    <w:p>
      <w:pPr>
        <w:numPr>
          <w:ilvl w:val="0"/>
          <w:numId w:val="7"/>
        </w:numPr>
      </w:pPr>
      <w:r>
        <w:rPr/>
        <w:t xml:space="preserve">Para estudiantes con dificultades: apoyo individual con material manipulativo (piezas de fracciones) y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Finalizada la actividad 3, el docente conecta la importancia de entender y representar fracciones para poder comparar y sumar, que será el tema de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tarjeta: 1) qué es una fracción, 2) un ejemplo de la vida diaria y 3) una pregunta que le gustaría resolver sobre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las fracciones?</w:t>
      </w:r>
    </w:p>
    <w:p>
      <w:pPr>
        <w:numPr>
          <w:ilvl w:val="0"/>
          <w:numId w:val="8"/>
        </w:numPr>
      </w:pPr>
      <w:r>
        <w:rPr/>
        <w:t xml:space="preserve">¿Cómo me ayudó trabajar con mis compañeros?</w:t>
      </w:r>
    </w:p>
    <w:p>
      <w:pPr>
        <w:numPr>
          <w:ilvl w:val="0"/>
          <w:numId w:val="8"/>
        </w:numPr>
      </w:pPr>
      <w:r>
        <w:rPr/>
        <w:t xml:space="preserve">¿Qué dudas tengo para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respuestas y aclara dudas comunes en voz alta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cómo se comparten cosas en tu familia o en la escuela y anota un ejemplo de fracción que veas.”</w:t>
      </w:r>
    </w:p>
    <w:p>
      <w:pPr/>
      <w:r>
        <w:rPr/>
        <w:t xml:space="preserve">  </w:t>
      </w:r>
    </w:p>
    <w:p>
      <w:pPr/>
      <w:r>
        <w:rPr/>
        <w:t xml:space="preserve">    Sesión 2: Comparando Fracciones con Partes Iguales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presentar el objetivo de comparar fracciones con el mismo denominador para entender cuál es mayor o menor.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recordamos de las fracciones? ¿Qué significa el número de abajo en una fracción? ¿Y el de arriba?”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con ejemplos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comparar porciones de diferentes pasteles para descubrir cuál es más grande sin tener que comerlos.”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“Comparar fracciones nos ayuda a decidir, por ejemplo, cuál porción de pastel elegir o cuánto más necesitamos para completar un entero.”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a la comparación de fracciones con denominadores iguales por medio de ejemplos visuales y casos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“Comparando las porciones”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con el mismo denominador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“Aquí tenemos dos barras divididas en 6 partes iguales. ¿Cuál tiene más partes coloreadas? ¿Cómo lo sabemos usando fracciones?”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colorean y escriben fracciones, luego comparan y justifican cuál es mayor o menor.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representaciones gráficas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 argumentar, pregunta “¿Por qué piensas que esta fracción es mayor? ¿Qué parte de la barra representa?”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tarjetas”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comparación de fracciones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“Con estas tarjetas, cada pareja debe emparejar fracciones que tengan el mismo denominador y decidir cuál es mayor, menor o si son iguales.”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clasifican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justificación verbal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ayuda con vocabulario comparativo (mayor, menor, igual).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“Historias para comparar”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de fracciones en problemas reales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“Les doy una historia: ‘Juan comió 3/8 de una barra de chocolate y Ana comió 5/8. ¿Quién comió más? ¿Cuánto más?’ Resuelvan en equipos y expliquen.”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exponen sus conclusiones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dudas y promueve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avanzados: crear ejemplos propios para comparar y presentar a la clase.</w:t>
      </w:r>
    </w:p>
    <w:p>
      <w:pPr>
        <w:numPr>
          <w:ilvl w:val="0"/>
          <w:numId w:val="12"/>
        </w:numPr>
      </w:pPr>
      <w:r>
        <w:rPr/>
        <w:t xml:space="preserve">Apoyo: uso de material manipulativo para visualizar las fracciones y comparación.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conecta la comparación de fracciones con la suma, preparando a los estudiantes para aprender a sumar fracciones con el mismo denominador.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Mapa mental grupal sobre “Cómo comparar fracciones”.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sé cuál fracción es mayor cuando tienen el mismo denominador?</w:t>
      </w:r>
    </w:p>
    <w:p>
      <w:pPr>
        <w:numPr>
          <w:ilvl w:val="0"/>
          <w:numId w:val="13"/>
        </w:numPr>
      </w:pPr>
      <w:r>
        <w:rPr/>
        <w:t xml:space="preserve">¿Qué aprendí hoy que puedo usar en mi vida diaria?</w:t>
      </w:r>
    </w:p>
    <w:p>
      <w:pPr>
        <w:numPr>
          <w:ilvl w:val="0"/>
          <w:numId w:val="13"/>
        </w:numPr>
      </w:pPr>
      <w:r>
        <w:rPr/>
        <w:t xml:space="preserve">¿Qué me gustaría aprender sobre fracciones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respuestas y aclara dudas, elogia participación y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“Observa y anota en casa dos ejemplos donde puedas comparar fracciones y dime cuál es mayor y por qué.”</w:t>
      </w:r>
    </w:p>
    <w:p>
      <w:pPr/>
      <w:r>
        <w:rPr/>
        <w:t xml:space="preserve">  Sesión 3: Sumando Fracciones con Partes Iguales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suma de fracciones con denominadores iguales de manera concreta y significativa.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recordamos sobre fracciones y cómo las comparamos? Hoy veremos cómo sumarlas.”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preparar un pastel que se reparte en partes y sumaremos las porciones para ver cuántas en total hay.”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“Sumar fracciones es útil para saber cuánto tenemos cuando juntamos partes de cosas.”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Uso de ejemplos visuales y manipulativos para sumar fracciones con denominadores iguales.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“Sumando con barras”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denominadores iguales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“Aquí tenemos una barra dividida en 8 partes. Si coloreamos 3 partes y luego 4 partes, ¿cuántas partes tenemos en total? ¿Cómo escribimos la suma con fracciones?”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colorear y escribir la suma fraccionaria.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suma escrita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“¿Qué sumamos? ¿Y el denominador? ¿Por qué no cambia?”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“Resolviendo problemas con suma de fracciones”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de fracciones en problemas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equipos resuelvan: ‘Si Laura comió 2/5 de un pastel y su hermano 1/5, ¿cuánto comieron juntos?’”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sumas rápidas”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rápida de fracciones con denominadores iguales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tomen tarjetas con sumas de fracciones y resuélvanlas lo más rápido posible, explicando por qué.”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Competencia amistosa y discusión de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errores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avanzan rápido: sumar fracciones con denominadores diferentes (introducción simple).</w:t>
      </w:r>
    </w:p>
    <w:p>
      <w:pPr>
        <w:numPr>
          <w:ilvl w:val="0"/>
          <w:numId w:val="17"/>
        </w:numPr>
      </w:pPr>
      <w:r>
        <w:rPr/>
        <w:t xml:space="preserve">Para quienes necesitan apoyo: material visual y manipulativo extra, ejemplo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explica que en la próxima sesión se profundizará en comparar y sumar fracciones en contextos de la vida diaria, reforzando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Resumen en cuaderno con dibujos y explicación de la suma de fracciones con ejemplos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sumo fracciones con el mismo denominador?</w:t>
      </w:r>
    </w:p>
    <w:p>
      <w:pPr>
        <w:numPr>
          <w:ilvl w:val="0"/>
          <w:numId w:val="18"/>
        </w:numPr>
      </w:pPr>
      <w:r>
        <w:rPr/>
        <w:t xml:space="preserve">¿Para qué me sirve saber sumar fracciones?</w:t>
      </w:r>
    </w:p>
    <w:p>
      <w:pPr>
        <w:numPr>
          <w:ilvl w:val="0"/>
          <w:numId w:val="18"/>
        </w:numPr>
      </w:pPr>
      <w:r>
        <w:rPr/>
        <w:t xml:space="preserve">¿Qué me gustaría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trabajos, refuerza conceptos y destaca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dos situaciones donde puedas sumar partes, como pedazos de fruta o tiempo de juego, y anota cómo lo harías.”</w:t>
      </w:r>
    </w:p>
    <w:p>
      <w:pPr/>
      <w:r>
        <w:rPr/>
        <w:t xml:space="preserve">  Sesión 4: Resolviendo Problemas con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conceptos y preparar para resolver problemas prácticos que involucren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sabemos de las fracciones y cómo sumarlas y compararlas? Hoy las usaremos para resolver problemas reales.”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una historia para resolver con fracciones, ¡como detectives matemáticos!”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problemas con fracciones nos ayuda a tomar decisiones en nuestra vida diaria.”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problemas reales con fracciones que requieren análisis y aplicación de sumas y comparaciones.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fracciones”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fracciones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“Aquí está la historia: ‘En una fiesta hay 12 amigos. Se reparte una torta en 8 partes iguales. Si 5 amigos comen una parte cada uno, ¿qué fracción de la torta quedó? ¿Cuánto comieron entre todos?’”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analizan, resuelven y presentan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datos tenemos? ¿Qué operaciones usamos?”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“Creando problemas con fracciones”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usando fracciones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“En equipos inventen un problema con fracciones que puedan resolver juntos y luego lo expliquen a la clase.”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Diseñan problema, resuelven y explican.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exposición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y retroalimenta.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“Evaluando soluciones”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lógica y precisión en la resolución de problemas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“Analicen las soluciones de otros equipos y den retroalimentación constructiva.”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analizan y comentan con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Avanzados: Problemas más complejos que incluyan sumas y comparaciones.</w:t>
      </w:r>
    </w:p>
    <w:p>
      <w:pPr>
        <w:numPr>
          <w:ilvl w:val="0"/>
          <w:numId w:val="22"/>
        </w:numPr>
      </w:pPr>
      <w:r>
        <w:rPr/>
        <w:t xml:space="preserve">Apoyo: Problemas guiados paso a paso con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conecta la habilidad para resolver problemas con fracciones con la importancia de comunicar y reflexionar sobre lo aprendido, que será el foco de la última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Crear un mural con las soluciones y aprendizajes de los problemas resueltos.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¿Qué pasos seguí para resolver problemas con fracciones?</w:t>
      </w:r>
    </w:p>
    <w:p>
      <w:pPr>
        <w:numPr>
          <w:ilvl w:val="0"/>
          <w:numId w:val="23"/>
        </w:numPr>
      </w:pPr>
      <w:r>
        <w:rPr/>
        <w:t xml:space="preserve">¿Qué me ayudó a entender mejor?</w:t>
      </w:r>
    </w:p>
    <w:p>
      <w:pPr>
        <w:numPr>
          <w:ilvl w:val="0"/>
          <w:numId w:val="23"/>
        </w:numPr>
      </w:pPr>
      <w:r>
        <w:rPr/>
        <w:t xml:space="preserve">¿Qué me gustaría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murales y destaca el trabajo colaborativo y las soluciones acertadas.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en tu casa o comunidad donde puedas aplicar fracciones para resolver un problema y anótala.”</w:t>
      </w:r>
    </w:p>
    <w:p>
      <w:pPr/>
      <w:r>
        <w:rPr/>
        <w:t xml:space="preserve">  Sesión 5: Reflexionando y Aplicando lo Aprendido sobre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preparar la reflexión final sobre las fracciones y su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“Repasemos juntos qué aprendimos en las sesiones anteriores.”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lluvia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 que más nos gustó y cómo usaremos las fracciones en nuestra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matemática está en todas partes, y las fracciones son una herramienta poderosa para entenderla.”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consolidan conocimientos a través de actividades de reflexión, síntesis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fracciones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la construcción de un mapa mental en la pizarra con participación de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escrito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ordena ideas y promueve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“Mi portafolio de fracciones”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aprendizaje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organiza sus trabajos, dibujos y respuestas en un portafolio, agregando una reflexión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Portafolio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y revisa avances,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“Presentación final”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experiencias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presentan un resumen de lo aprendido y una situación real donde usarán fracciones.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con mayor habilidad: pueden incluir ejemplos adicionales o explicar procedimientos más complejos.</w:t>
      </w:r>
    </w:p>
    <w:p>
      <w:pPr>
        <w:numPr>
          <w:ilvl w:val="0"/>
          <w:numId w:val="27"/>
        </w:numPr>
      </w:pPr>
      <w:r>
        <w:rPr/>
        <w:t xml:space="preserve">Apoyo: se ofrece guía para estructurar la presentación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utilizar lo aprendido para futuras actividades matemáticas y en la vida diaria.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“Ticket de salida” con tres ideas que aprendí, una duda que aún tengo y cómo usaré las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fue lo más fácil y lo más difícil de aprender sobre fracciones?</w:t>
      </w:r>
    </w:p>
    <w:p>
      <w:pPr>
        <w:numPr>
          <w:ilvl w:val="0"/>
          <w:numId w:val="28"/>
        </w:numPr>
      </w:pPr>
      <w:r>
        <w:rPr/>
        <w:t xml:space="preserve">¿Cómo me siento usando fracciones ahora?</w:t>
      </w:r>
    </w:p>
    <w:p>
      <w:pPr>
        <w:numPr>
          <w:ilvl w:val="0"/>
          <w:numId w:val="28"/>
        </w:numPr>
      </w:pPr>
      <w:r>
        <w:rPr/>
        <w:t xml:space="preserve">¿Qué me gustaría seguir aprendiendo?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destaca progresos y anima 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 final: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fracciones están en muchas partes de nuestra vida, y usarlas nos ayuda a resolver problemas y compartir mejor.”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todas las sesiones (observación, actividades prácticas, exposición y trabajos en equipo), y sumativa al final del plan (portafolio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representa correctamente fracciones en situaciones cotidianas (Objetivo 1).</w:t>
      </w:r>
    </w:p>
    <w:p>
      <w:pPr>
        <w:numPr>
          <w:ilvl w:val="0"/>
          <w:numId w:val="29"/>
        </w:numPr>
      </w:pPr>
      <w:r>
        <w:rPr/>
        <w:t xml:space="preserve">Compara fracciones con denominadores iguales usando argumentos claros (Objetivo 2).</w:t>
      </w:r>
    </w:p>
    <w:p>
      <w:pPr>
        <w:numPr>
          <w:ilvl w:val="0"/>
          <w:numId w:val="29"/>
        </w:numPr>
      </w:pPr>
      <w:r>
        <w:rPr/>
        <w:t xml:space="preserve">Realiza sumas de fracciones con denominadores iguales aplicando procedimientos adecuados (Objetivo 3).</w:t>
      </w:r>
    </w:p>
    <w:p>
      <w:pPr>
        <w:numPr>
          <w:ilvl w:val="0"/>
          <w:numId w:val="29"/>
        </w:numPr>
      </w:pPr>
      <w:r>
        <w:rPr/>
        <w:t xml:space="preserve">Analiza y resuelve problemas prácticos con fracciones con razonamiento lógico (Objetivo 4).</w:t>
      </w:r>
    </w:p>
    <w:p>
      <w:pPr>
        <w:numPr>
          <w:ilvl w:val="0"/>
          <w:numId w:val="29"/>
        </w:numPr>
      </w:pPr>
      <w:r>
        <w:rPr/>
        <w:t xml:space="preserve">Comunica con claridad sus ideas y procedimientos matemáticos sobre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portafolio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0"/>
        </w:numPr>
      </w:pPr>
      <w:r>
        <w:rPr/>
        <w:t xml:space="preserve">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Representaciones gráficas y escritas de fracciones en actividades.</w:t>
      </w:r>
    </w:p>
    <w:p>
      <w:pPr>
        <w:numPr>
          <w:ilvl w:val="0"/>
          <w:numId w:val="31"/>
        </w:numPr>
      </w:pPr>
      <w:r>
        <w:rPr/>
        <w:t xml:space="preserve">Resolución y explicación de problemas matemáticos con fracciones.</w:t>
      </w:r>
    </w:p>
    <w:p>
      <w:pPr>
        <w:numPr>
          <w:ilvl w:val="0"/>
          <w:numId w:val="31"/>
        </w:numPr>
      </w:pPr>
      <w:r>
        <w:rPr/>
        <w:t xml:space="preserve">Mapas mentales y resúmenes elaborados en grupo.</w:t>
      </w:r>
    </w:p>
    <w:p>
      <w:pPr>
        <w:numPr>
          <w:ilvl w:val="0"/>
          <w:numId w:val="31"/>
        </w:numPr>
      </w:pPr>
      <w:r>
        <w:rPr/>
        <w:t xml:space="preserve">Portafolio personal con trabajos y reflexiones.</w:t>
      </w:r>
    </w:p>
    <w:p>
      <w:pPr>
        <w:numPr>
          <w:ilvl w:val="0"/>
          <w:numId w:val="31"/>
        </w:numPr>
      </w:pPr>
      <w:r>
        <w:rPr/>
        <w:t xml:space="preserve">Presentaciones orales y argumentaciones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56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73B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90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010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19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A9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2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9F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5D8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1B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AED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50B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C3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79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94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F9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C11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04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57F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0DD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0C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618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653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7C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B4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E75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5AB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67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1E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B9F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D20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2026-10-01T22:21:53-05:00</dcterms:created>
  <dcterms:modified xsi:type="dcterms:W3CDTF">2026-10-01T22:21:53-05:00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