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¡Narrando con precisión! Domina textos, puntuación y conectores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las características de los textos narrativos, así como el uso adecuado de los signos de puntuación y conectores para mejorar la coherencia y cohesión en sus escritos. A través de casos reales y situaciones concretas, los estudiantes desarrollarán habilidades para analizar, identificar y producir textos narrativos claros y coherentes, lo que potenciará su capacidad comunicativa en contextos académicos y personales.</w:t>
      </w:r>
    </w:p>
    <w:p>
      <w:pPr/>
      <w:r>
        <w:rPr/>
        <w:t xml:space="preserve">El aprendizaje basado en casos permitirá que los alumnos enfrenten retos similares a los que podrían encontrar en la vida diaria o en otras asignaturas, promoviendo un aprendizaje activo y significativo. Además, dominar la puntuación y los conectores es fundamental para que sus ideas se expresen con claridad y orden, aspectos esenciales para el éxito académico y la comunicación efectiva en general.</w:t>
      </w:r>
    </w:p>
    <w:p>
      <w:pPr/>
      <w:r>
        <w:rPr/>
        <w:t xml:space="preserve">Al finalizar, los estudiantes estarán mejor preparados para redactar textos narrativos con estructura adecuada, uso correcto de signos de puntuación y conectores que faciliten la comprensión, fortaleciendo así sus competencias lingüísticas y su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 un texto narrativo para identificar sus elementos fundamentales.</w:t>
      </w:r>
    </w:p>
    <w:p>
      <w:pPr>
        <w:numPr>
          <w:ilvl w:val="0"/>
          <w:numId w:val="1"/>
        </w:numPr>
      </w:pPr>
      <w:r>
        <w:rPr/>
        <w:t xml:space="preserve">Identificar y aplicar correctamente los signos de puntuación en textos narrativos para mejorar la claridad y el ritmo de la lectura.</w:t>
      </w:r>
    </w:p>
    <w:p>
      <w:pPr>
        <w:numPr>
          <w:ilvl w:val="0"/>
          <w:numId w:val="1"/>
        </w:numPr>
      </w:pPr>
      <w:r>
        <w:rPr/>
        <w:t xml:space="preserve">Reconocer y utilizar conectores adecuados para lograr coherencia y cohesión en la narración.</w:t>
      </w:r>
    </w:p>
    <w:p>
      <w:pPr>
        <w:numPr>
          <w:ilvl w:val="0"/>
          <w:numId w:val="1"/>
        </w:numPr>
      </w:pPr>
      <w:r>
        <w:rPr/>
        <w:t xml:space="preserve">Crear un texto narrativo breve que integre el uso correcto de signos de puntuación y conectores.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casos narrativos reales (3 diferentes por grupo)</w:t>
      </w:r>
    </w:p>
    <w:p>
      <w:pPr>
        <w:numPr>
          <w:ilvl w:val="0"/>
          <w:numId w:val="2"/>
        </w:numPr>
      </w:pPr>
      <w:r>
        <w:rPr/>
        <w:t xml:space="preserve">Cartulinas y marcadores para organizar ideas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</w:t>
      </w:r>
    </w:p>
    <w:p>
      <w:pPr>
        <w:numPr>
          <w:ilvl w:val="0"/>
          <w:numId w:val="2"/>
        </w:numPr>
      </w:pPr>
      <w:r>
        <w:rPr/>
        <w:t xml:space="preserve">Video corto (3-4 minutos) sobre signos de puntuación y conectores en narraciones</w:t>
      </w:r>
    </w:p>
    <w:p>
      <w:pPr>
        <w:numPr>
          <w:ilvl w:val="0"/>
          <w:numId w:val="2"/>
        </w:numPr>
      </w:pPr>
      <w:r>
        <w:rPr/>
        <w:t xml:space="preserve">Cuadernos o libretas para escritura individual</w:t>
      </w:r>
    </w:p>
    <w:p>
      <w:pPr>
        <w:numPr>
          <w:ilvl w:val="0"/>
          <w:numId w:val="2"/>
        </w:numPr>
      </w:pPr>
      <w:r>
        <w:rPr/>
        <w:t xml:space="preserve">Acceso a pizarras o pizarras digitales para anotaciones grupales</w:t>
      </w:r>
    </w:p>
    <w:p>
      <w:pPr>
        <w:numPr>
          <w:ilvl w:val="0"/>
          <w:numId w:val="2"/>
        </w:numPr>
      </w:pPr>
      <w:r>
        <w:rPr/>
        <w:t xml:space="preserve">Fichas con ejemplos de conectores y signos de puntuación comunes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 y elementos narrativos (personajes, ambiente, trama).</w:t>
      </w:r>
    </w:p>
    <w:p>
      <w:pPr>
        <w:numPr>
          <w:ilvl w:val="0"/>
          <w:numId w:val="3"/>
        </w:numPr>
      </w:pPr>
      <w:r>
        <w:rPr/>
        <w:t xml:space="preserve">Habilidades iniciales para escribir oraciones completas y párrafos sencillos.</w:t>
      </w:r>
    </w:p>
    <w:p>
      <w:pPr>
        <w:numPr>
          <w:ilvl w:val="0"/>
          <w:numId w:val="3"/>
        </w:numPr>
      </w:pPr>
      <w:r>
        <w:rPr/>
        <w:t xml:space="preserve">Familiaridad con los signos de puntuación básicos (punto, coma, signo de interrogación y exclamación).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textos narrativos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textos narrativos y signos de puntuaciónFase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características del texto narrativo y empezar a identificar signos de puntuación en ejemplos reales, entendiendo su función para dar sentido y ritmo a la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una breve narración corta sin signos de puntuación y pregunta: “¿Cómo cambia la lectura si no hay pausas o signos que nos guíen? ¿Qué dificultades encuentran al leerlo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leer en voz alta el texto sin puntuación y comentan las dificultades encontradas.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“¿Sabían que un error en un signo de puntuación puede cambiar completamente el sentido de una historia? Por ejemplo, ‘Vamos a comer niños’ versus ‘Vamos a comer, niños’.”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con ejemplos propios si conocen frases donde la puntuación cambia el sentido.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utilizarán narraciones reales para entender cómo la puntuación y los conectores hacen que sus textos sean claros y atractivos.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textos reales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básica del texto narrativo (introducción, desarrollo y desenlace) y se explica brevemente la función de los signos de puntuación principales (punto, coma, signos de interrogación y exclamación) mediante ejemplos sencillos en contextos narrativos.</w:t>
      </w:r>
    </w:p>
    <w:p>
      <w:pPr/>
      <w:r>
        <w:rPr>
          <w:b w:val="1"/>
          <w:bCs w:val="1"/>
        </w:rPr>
        <w:t xml:space="preserve">Actividad 1: Análisis de un caso narrativo real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signos de puntuación en un texto narrativo.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breve texto narrativo real que contiene errores o ausencia de puntuación. Los estudiantes leen en voz baja, detectan dónde faltan signos de puntuación o dónde están mal colocados y discuten cómo corregirlos para que la historia tenga sentido.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puntuación adecuada y breve explicación de los cambios realizados (oral o escrita).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como “¿Por qué crees que aquí va una coma?” o “¿Cómo cambia el sentido si no hay punto en esta parte?”.</w:t>
      </w:r>
    </w:p>
    <w:p>
      <w:pPr/>
      <w:r>
        <w:rPr>
          <w:b w:val="1"/>
          <w:bCs w:val="1"/>
        </w:rPr>
        <w:t xml:space="preserve">Actividad 2: Mini video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uso de conectores y signos de puntuación para lograr coherencia y cohesión.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corto que explica conectores comunes en narrativas y repasa algunos signos de puntuación. Luego, realiza preguntas al grupo: “¿Qué conectores escucharon? ¿Para qué sirven? ¿Cómo ayudan los signos de puntuación a la narración?”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colectivas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aclara dudas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Proponen ejemplos propios de oraciones con signos de puntuación y conectores para compartir con el grupo.</w:t>
      </w:r>
    </w:p>
    <w:p>
      <w:pPr>
        <w:numPr>
          <w:ilvl w:val="0"/>
          <w:numId w:val="9"/>
        </w:numPr>
      </w:pPr>
      <w:r>
        <w:rPr/>
        <w:t xml:space="preserve">Estudiantes que necesitan apoyo: Trabajan con el docente en parejas para identificar signos de puntuación en textos más sencillos y reciben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esta fase resaltando que en la próxima sesión aplicarán lo aprendido para crear narraciones propias con atención especial a la puntuación y conectores.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corrección que hicieron en su texto y explique por qué es importante ese signo de puntuación o conector.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usar correctamente los signos de puntuación en una narración?</w:t>
      </w:r>
    </w:p>
    <w:p>
      <w:pPr>
        <w:numPr>
          <w:ilvl w:val="0"/>
          <w:numId w:val="11"/>
        </w:numPr>
      </w:pPr>
      <w:r>
        <w:rPr/>
        <w:t xml:space="preserve">¿Cómo ayudan los conectores a que una historia sea más fácil de entender?</w:t>
      </w:r>
    </w:p>
    <w:p>
      <w:pPr>
        <w:numPr>
          <w:ilvl w:val="0"/>
          <w:numId w:val="11"/>
        </w:numPr>
      </w:pPr>
      <w:r>
        <w:rPr/>
        <w:t xml:space="preserve">¿Qué fue lo más difícil de identificar en el texto que corrigieron?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precisión en las correcciones, destacando avances y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Los estudiantes comprenden que lo aprendido en esta sesión les ayudará a hacer narraciones más claras y atractivas en futuras tareas escolares o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pequeño texto narrativo (puede ser una anécdota personal o cuento corto) para trabajar en la siguiente sesión, prestando atención a la puntuación y conectores.</w:t>
      </w:r>
    </w:p>
    <w:p>
      <w:pPr/>
      <w:r>
        <w:rPr/>
        <w:t xml:space="preserve">Sesión 2: Profundizando en conectores y puntuación en narracionesFase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fortalecer el conocimiento sobre conectores y signos de puntuación para mejorar la coherencia y fluidez en textos narrativos propios.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rápida: “¿Quién puede dar un ejemplo de un conector que se use para añadir ideas? ¿Y uno que sirva para indicar consecuencia?”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anotan ejemplos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de texto narrativo donde se ha omitido el uso de conectores y signos, y pregunta: “¿Qué les parece este texto? ¿Se entiende bien? ¿Qué podemos hacer para mejorarlo?”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exponen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crearán y corregirán narraciones propias, aplicando los conectores y signos de puntuación para que sean claras y entretenidas.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textos para trabajar en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visual de tipos comunes de conectores (adición, contraste, causa-efecto, tiempo) y repaso de signos de puntuación con énfasis en su función para organizar la narración.</w:t>
      </w:r>
    </w:p>
    <w:p>
      <w:pPr/>
      <w:r>
        <w:rPr>
          <w:b w:val="1"/>
          <w:bCs w:val="1"/>
        </w:rPr>
        <w:t xml:space="preserve">Actividad 1: Revisión y mejora de textos propios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conectores y signos de puntuación para mejorar la coherencia y cohesión de narraciones personales.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trabaja en su texto narrativo personal (traído como tarea), revisa y añade conectores adecuados y corrige la puntuación. Luego, en parejas, intercambian textos para hacer una revisión cruzada y sugerir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corregido con anotaciones y sugerencias de mejora.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estudiantes con dudas, pregunta “¿Este conector ayuda a entender mejor la idea? ¿Qué signo de puntuación mejoraría esta frase?”</w:t>
      </w:r>
    </w:p>
    <w:p>
      <w:pPr/>
      <w:r>
        <w:rPr>
          <w:b w:val="1"/>
          <w:bCs w:val="1"/>
        </w:rPr>
        <w:t xml:space="preserve">Actividad 2: Creación colectiva de un mapa de conectores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conectores para facilitar su uso en narraciones.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elaboran un mapa mental o cartel con tipos de conectores y ejemplos, usando fichas y marcadores.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cartel visual que se expone en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corrige clasificaciones y amplía ejemplos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adelantados: Proponen oraciones propias usando conectores complejos y los comparten para enriquecer el mapa mental.</w:t>
      </w:r>
    </w:p>
    <w:p>
      <w:pPr>
        <w:numPr>
          <w:ilvl w:val="0"/>
          <w:numId w:val="17"/>
        </w:numPr>
      </w:pPr>
      <w:r>
        <w:rPr/>
        <w:t xml:space="preserve">Estudiantes con dificultades: Reciben ejemplos guiados y trabajan con el docente en frases sencillas para identificar conectores y signos correctos.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siguiente recordando que en ella realizarán un relato grupal aplicando todo lo aprendido para consolidar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que cada grupo comparta un conector que consideren clave para narrar bien y explique su uso.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mejoras hicieron a su texto con los conectores y signos de puntuación?</w:t>
      </w:r>
    </w:p>
    <w:p>
      <w:pPr>
        <w:numPr>
          <w:ilvl w:val="0"/>
          <w:numId w:val="19"/>
        </w:numPr>
      </w:pPr>
      <w:r>
        <w:rPr/>
        <w:t xml:space="preserve">¿Cómo los conectores facilitan la comprensión de una historia?</w:t>
      </w:r>
    </w:p>
    <w:p>
      <w:pPr>
        <w:numPr>
          <w:ilvl w:val="0"/>
          <w:numId w:val="19"/>
        </w:numPr>
      </w:pPr>
      <w:r>
        <w:rPr/>
        <w:t xml:space="preserve">¿En qué parte de su narración les costó más trabajo usar la puntuación correcta?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mejora en la coherencia de los textos y resalta la importancia del trabajo colaborativo para identificar errores.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Los estudiantes comprenden que estas habilidades son útiles también para otras asignaturas y para expresarse mejor en la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y mejorar su texto narrativo personal para presentarlo en la siguiente sesión y participar en la creación de una narración grupal.</w:t>
      </w:r>
    </w:p>
    <w:p>
      <w:pPr/>
      <w:r>
        <w:rPr/>
        <w:t xml:space="preserve">Sesión 3: Creación y presentación de narración aplicando signos y conectoresFase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aprendizaje creando y presentando narraciones en grupo que integren correctamente signos de puntuación y conectores.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los signos de puntuación que más usaron? ¿Qué tipo de conectores les ayudaron a ordenar sus ideas?”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 al aplicar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“Vamos a crear una historia grupal que sea clara, interesante y bien escrita para presentarla frente a todos.”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colaborar.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todo lo aprendido para narrar con precisión y fluidez.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el esquema del texto narrativo y la función de signos y conectores, para que los estudiantes lo tengan presente durante la creación.</w:t>
      </w:r>
    </w:p>
    <w:p>
      <w:pPr/>
      <w:r>
        <w:rPr>
          <w:b w:val="1"/>
          <w:bCs w:val="1"/>
        </w:rPr>
        <w:t xml:space="preserve">Actividad 1: Creación grupal de una narración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narrativo coherente y cohesivo usando signos de puntuación y conectores.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4, los estudiantes escriben una historia breve que incluya introducción, desarrollo y desenlace.</w:t>
      </w:r>
    </w:p>
    <w:p>
      <w:pPr>
        <w:numPr>
          <w:ilvl w:val="1"/>
          <w:numId w:val="23"/>
        </w:numPr>
      </w:pPr>
      <w:r>
        <w:rPr/>
        <w:t xml:space="preserve">Se debe prestar especial atención al uso correcto de signos de puntuación y conectores para que la narración sea clara.</w:t>
      </w:r>
    </w:p>
    <w:p>
      <w:pPr>
        <w:numPr>
          <w:ilvl w:val="1"/>
          <w:numId w:val="23"/>
        </w:numPr>
      </w:pPr>
      <w:r>
        <w:rPr/>
        <w:t xml:space="preserve">Cada integrante propone ideas para la historia, y entre todos deciden el orden y la puntuación.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colectivo escrito en papel o pizarra.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hace preguntas para guiar la correcta aplicación de puntuación y conectores, brinda apoyo cuando surjan dudas.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Exponer narraciones y recibir retroalimentación constructiva.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su narración en voz alta ante la clase. Los demás estudiantes y el docente hacen comentarios sobre el uso de signos y conectores, destacando aciertos y sugerencias.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 escritos o orales.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destaca logros, corrige amablemente errores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adelantados: Asumen roles de liderazgo en la creación y ayudan a compañeros con dudas.</w:t>
      </w:r>
    </w:p>
    <w:p>
      <w:pPr>
        <w:numPr>
          <w:ilvl w:val="0"/>
          <w:numId w:val="25"/>
        </w:numPr>
      </w:pPr>
      <w:r>
        <w:rPr/>
        <w:t xml:space="preserve">Estudiantes con dificultades: Reciben apoyo directo durante la creación y pueden participar en la presentación leyendo partes pequeñas o como asistentes.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señalando la importancia de seguir practicando para perfeccionar la escritura y usar estas habilidades en todos sus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ideas clave que aprendieron sobre signos de puntuación y conectores en textos narrativos.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mejoró tu texto cuando aplicaste bien los signos de puntuación y conectores?</w:t>
      </w:r>
    </w:p>
    <w:p>
      <w:pPr>
        <w:numPr>
          <w:ilvl w:val="0"/>
          <w:numId w:val="27"/>
        </w:numPr>
      </w:pPr>
      <w:r>
        <w:rPr/>
        <w:t xml:space="preserve">¿Qué parte de la narración fue más fácil y cuál más difícil de escribir con estas herramientas?</w:t>
      </w:r>
    </w:p>
    <w:p>
      <w:pPr>
        <w:numPr>
          <w:ilvl w:val="0"/>
          <w:numId w:val="27"/>
        </w:numPr>
      </w:pPr>
      <w:r>
        <w:rPr/>
        <w:t xml:space="preserve">¿Cómo usarás lo aprendido en otras asignaturas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el trabajo en equipo, resalta la mejora en la claridad y cohesión de las narraciones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estas habilidades en futuros textos escolares y en su comunicación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narración breve individual para la próxima clase, aplicando lo aprendido sobre signos de puntuación y conectores, para ser evaluada y mejorada.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Actividad de activación en la Sesión 1 para identificar conocimientos previos sobre textos narrativos y puntuación.</w:t>
      </w:r>
    </w:p>
    <w:p>
      <w:pPr>
        <w:numPr>
          <w:ilvl w:val="0"/>
          <w:numId w:val="28"/>
        </w:numPr>
      </w:pPr>
      <w:r>
        <w:rPr/>
        <w:t xml:space="preserve">Formativa: Durante las actividades de análisis, corrección y creación en las sesiones 1 y 2, con observación directa y revisión de productos intermedios.</w:t>
      </w:r>
    </w:p>
    <w:p>
      <w:pPr>
        <w:numPr>
          <w:ilvl w:val="0"/>
          <w:numId w:val="28"/>
        </w:numPr>
      </w:pPr>
      <w:r>
        <w:rPr/>
        <w:t xml:space="preserve">Sumativa: Evaluación en la Sesión 3 mediante la narración grupal y la narración individual como producto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los elementos y estructura del texto narrativo. (Objetivo 1)</w:t>
      </w:r>
    </w:p>
    <w:p>
      <w:pPr>
        <w:numPr>
          <w:ilvl w:val="0"/>
          <w:numId w:val="29"/>
        </w:numPr>
      </w:pPr>
      <w:r>
        <w:rPr/>
        <w:t xml:space="preserve">Aplica adecuadamente signos de puntuación en textos narrativos para mejorar la claridad. (Objetivo 2)</w:t>
      </w:r>
    </w:p>
    <w:p>
      <w:pPr>
        <w:numPr>
          <w:ilvl w:val="0"/>
          <w:numId w:val="29"/>
        </w:numPr>
      </w:pPr>
      <w:r>
        <w:rPr/>
        <w:t xml:space="preserve">Utiliza conectores coherentes que facilitan la cohesión en la narración. (Objetivo 3)</w:t>
      </w:r>
    </w:p>
    <w:p>
      <w:pPr>
        <w:numPr>
          <w:ilvl w:val="0"/>
          <w:numId w:val="29"/>
        </w:numPr>
      </w:pPr>
      <w:r>
        <w:rPr/>
        <w:t xml:space="preserve">Produce un texto narrativo claro y coherente que integra signos de puntuación y conectores.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la presencia y correcta aplicación de elementos narrativos, signos y conectores.</w:t>
      </w:r>
    </w:p>
    <w:p>
      <w:pPr>
        <w:numPr>
          <w:ilvl w:val="0"/>
          <w:numId w:val="30"/>
        </w:numPr>
      </w:pPr>
      <w:r>
        <w:rPr/>
        <w:t xml:space="preserve">Rúbrica para valorar la coherencia, cohesión y corrección ortográfica en la narración final.</w:t>
      </w:r>
    </w:p>
    <w:p>
      <w:pPr>
        <w:numPr>
          <w:ilvl w:val="0"/>
          <w:numId w:val="30"/>
        </w:numPr>
      </w:pPr>
      <w:r>
        <w:rPr/>
        <w:t xml:space="preserve">Observación directa y notas anecdóticas durante las actividades grupales e individuales.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Textos narrativos corregidos y mejorados en grupo e individualmente.</w:t>
      </w:r>
    </w:p>
    <w:p>
      <w:pPr>
        <w:numPr>
          <w:ilvl w:val="0"/>
          <w:numId w:val="31"/>
        </w:numPr>
      </w:pPr>
      <w:r>
        <w:rPr/>
        <w:t xml:space="preserve">Mapa mental o cartel de conectores creado por los estudiantes.</w:t>
      </w:r>
    </w:p>
    <w:p>
      <w:pPr>
        <w:numPr>
          <w:ilvl w:val="0"/>
          <w:numId w:val="31"/>
        </w:numPr>
      </w:pPr>
      <w:r>
        <w:rPr/>
        <w:t xml:space="preserve">Narración grupal presentada oralmente con adecuada puntuación y uso de conectores.</w:t>
      </w:r>
    </w:p>
    <w:p>
      <w:pPr>
        <w:numPr>
          <w:ilvl w:val="0"/>
          <w:numId w:val="31"/>
        </w:numPr>
      </w:pPr>
      <w:r>
        <w:rPr/>
        <w:t xml:space="preserve">Respuestas y reflexiones escritas durante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0F5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557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465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3AC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A14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803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6E9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1F1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1B2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3E2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174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C7F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205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D69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42A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A1B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208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6BA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4A9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5D4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A78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08C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CBD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FE3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6E5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808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DEE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8F10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87A7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BFA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C732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2026-10-02T01:30:42-05:00</dcterms:created>
  <dcterms:modified xsi:type="dcterms:W3CDTF">2026-10-02T01:30:42-05:00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