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Voleibol y Bienestar: Fundamentos Tácticos y Nutrición para una Práctica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los fundamentos tácticos del voleibol y su aplicación práctica, integrando además la importancia de la nutrición para potenciar su rendimiento físico y bienestar general. A través de actividades gamificadas y colaborativas, los estudiantes explorarán la relación entre salud, actividad física y alimentación adecuada, desarrollando competencias para analizar y compartir conocimientos sobre alimentos que aportan nutrientes esenciales para la práctica motriz. Este enfoque contribuye a un aprendizaje significativo que conecta el deporte con hábitos saludables, promoviendo estilos de vida activos y conscientes. Al finalizar, los estudiantes estarán motivados para aplicar estrategias tácticas en el voleibol y tomar decisiones informadas sobre su nutrición, fortaleciendo su salud y desempeño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relación entre la actividad física y la salud para aplicar este conocimiento en su práctica deportiva.</w:t>
      </w:r>
    </w:p>
    <w:p>
      <w:pPr>
        <w:numPr>
          <w:ilvl w:val="0"/>
          <w:numId w:val="1"/>
        </w:numPr>
      </w:pPr>
      <w:r>
        <w:rPr/>
        <w:t xml:space="preserve">Explicar la importancia de la nutrición adecuada para mejorar el rendimiento en la práctica motriz.</w:t>
      </w:r>
    </w:p>
    <w:p>
      <w:pPr>
        <w:numPr>
          <w:ilvl w:val="0"/>
          <w:numId w:val="1"/>
        </w:numPr>
      </w:pPr>
      <w:r>
        <w:rPr/>
        <w:t xml:space="preserve">Analizar y compartir ejemplos de alimentos que aportan los nutrientes esenciales para la actividad física.</w:t>
      </w:r>
    </w:p>
    <w:p>
      <w:pPr>
        <w:numPr>
          <w:ilvl w:val="0"/>
          <w:numId w:val="1"/>
        </w:numPr>
      </w:pPr>
      <w:r>
        <w:rPr/>
        <w:t xml:space="preserve">Aplicar fundamentos tácticos básicos del voleibol en situaciones de juego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voleibol (al menos 5).</w:t>
      </w:r>
    </w:p>
    <w:p>
      <w:pPr>
        <w:numPr>
          <w:ilvl w:val="0"/>
          <w:numId w:val="2"/>
        </w:numPr>
      </w:pPr>
      <w:r>
        <w:rPr/>
        <w:t xml:space="preserve">Red de voleibol instalada en el espacio deportivo.</w:t>
      </w:r>
    </w:p>
    <w:p>
      <w:pPr>
        <w:numPr>
          <w:ilvl w:val="0"/>
          <w:numId w:val="2"/>
        </w:numPr>
      </w:pPr>
      <w:r>
        <w:rPr/>
        <w:t xml:space="preserve">Conos o marcadores para delimitar zonas en la cancha.</w:t>
      </w:r>
    </w:p>
    <w:p>
      <w:pPr>
        <w:numPr>
          <w:ilvl w:val="0"/>
          <w:numId w:val="2"/>
        </w:numPr>
      </w:pPr>
      <w:r>
        <w:rPr/>
        <w:t xml:space="preserve">Cartulinas y marcadores para creación de insignias y mapas conceptuales.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presentaciones.</w:t>
      </w:r>
    </w:p>
    <w:p>
      <w:pPr>
        <w:numPr>
          <w:ilvl w:val="0"/>
          <w:numId w:val="2"/>
        </w:numPr>
      </w:pPr>
      <w:r>
        <w:rPr/>
        <w:t xml:space="preserve">Videos breves sobre fundamentos tácticos del voleibol y nutrición deportiva.</w:t>
      </w:r>
    </w:p>
    <w:p>
      <w:pPr>
        <w:numPr>
          <w:ilvl w:val="0"/>
          <w:numId w:val="2"/>
        </w:numPr>
      </w:pPr>
      <w:r>
        <w:rPr/>
        <w:t xml:space="preserve">Fichas o tarjetas con nombres e imágenes de alimentos (proteínas, carbohidratos, grasas, vitaminas, minerales).</w:t>
      </w:r>
    </w:p>
    <w:p>
      <w:pPr>
        <w:numPr>
          <w:ilvl w:val="0"/>
          <w:numId w:val="2"/>
        </w:numPr>
      </w:pPr>
      <w:r>
        <w:rPr/>
        <w:t xml:space="preserve">Aplicación o plataforma digital para gamificación (opcional, ejemplo: Kahoot, Quizizz).</w:t>
      </w:r>
    </w:p>
    <w:p>
      <w:pPr>
        <w:numPr>
          <w:ilvl w:val="0"/>
          <w:numId w:val="2"/>
        </w:numPr>
      </w:pPr>
      <w:r>
        <w:rPr/>
        <w:t xml:space="preserve">Hojas para registro de puntos y niveles en el juego de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reglas y técnicas generales del voleibol.</w:t>
      </w:r>
    </w:p>
    <w:p>
      <w:pPr>
        <w:numPr>
          <w:ilvl w:val="0"/>
          <w:numId w:val="3"/>
        </w:numPr>
      </w:pPr>
      <w:r>
        <w:rPr/>
        <w:t xml:space="preserve">Experiencia previa en actividades físicas y deportivas escolares.</w:t>
      </w:r>
    </w:p>
    <w:p>
      <w:pPr>
        <w:numPr>
          <w:ilvl w:val="0"/>
          <w:numId w:val="3"/>
        </w:numPr>
      </w:pPr>
      <w:r>
        <w:rPr/>
        <w:t xml:space="preserve">Conocimientos elementales sobre alimentación saludable aprendidos en cursos anteriores.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Fundamentos Tácticos y Nutrición en el Voleibol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iniciaremos un viaje para conocer cómo el voleibol y la nutrición se combinan para ayudarnos a estar saludables y rendir mejor en el deporte. Vamos a descubrir juntos cómo podemos aplicar tácticas en el juego y qué alimentos nos ayudan a mantenernos fuertes."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"¿Por qué creen que la alimentación es importante para quienes practican deportes como el voleibol?"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comentan experiencias personales sobre alimentación y actividad física.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min) con jugadas tácticas de voleibol y datos curiosos sobre deportistas que mejoraron su rendimiento con buena nutrición.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qué les llamó la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voleibol puede ser un deporte divertido y saludable, y que conocer tácticas y cuidar la alimentación ayuda a evitar lesiones y a rendir mejor en cualquier actividad física que realicen fuera del colegio.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conceptos básicos sobre tácticas en voleibol y también cómo ciertos alimentos nos ayudan a tener energía y recuperarnos más rápido. Para hacerlo más divertido, usaremos un sistema de puntos, niveles e insignias para motivarnos."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Juego de Roles "Entrenador Táctico"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fundamentos tácticos básicos del voleibol.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4 estudiantes.</w:t>
      </w:r>
    </w:p>
    <w:p>
      <w:pPr>
        <w:numPr>
          <w:ilvl w:val="1"/>
          <w:numId w:val="6"/>
        </w:numPr>
      </w:pPr>
      <w:r>
        <w:rPr/>
        <w:t xml:space="preserve">Cada grupo recibe una tarjeta con una situación táctica (ejemplo: cómo organizar la defensa, estrategia para un saque efectivo, rotaciones en cancha).</w:t>
      </w:r>
    </w:p>
    <w:p>
      <w:pPr>
        <w:numPr>
          <w:ilvl w:val="1"/>
          <w:numId w:val="6"/>
        </w:numPr>
      </w:pPr>
      <w:r>
        <w:rPr/>
        <w:t xml:space="preserve">Discutir y planear una pequeña presentación de 3 minutos explicando la táctica y cómo la aplicarían en un juego real.</w:t>
      </w:r>
    </w:p>
    <w:p>
      <w:pPr>
        <w:numPr>
          <w:ilvl w:val="1"/>
          <w:numId w:val="6"/>
        </w:numPr>
      </w:pPr>
      <w:r>
        <w:rPr/>
        <w:t xml:space="preserve">Presentar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explicación de la táctica.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"¿Cómo esta táctica ayuda a tu equipo?", "¿Qué desafíos podrían enfrentar?", y apoyar con ejemplos claros.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"Nutri-Quiz" Gamificado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la nutrición y analizar alimentos para la práctica motriz.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Utilizando una plataforma digital (como Kahoot o Quizizz) o fichas impresas, lanzar preguntas sobre nutrientes esenciales y alimentos recomendados para deportistas.</w:t>
      </w:r>
    </w:p>
    <w:p>
      <w:pPr>
        <w:numPr>
          <w:ilvl w:val="1"/>
          <w:numId w:val="7"/>
        </w:numPr>
      </w:pPr>
      <w:r>
        <w:rPr/>
        <w:t xml:space="preserve">Los estudiantes responden individualmente o en parejas, acumulando puntos para desbloquear insignias virtuales o físicas.</w:t>
      </w:r>
    </w:p>
    <w:p>
      <w:pPr>
        <w:numPr>
          <w:ilvl w:val="1"/>
          <w:numId w:val="7"/>
        </w:numPr>
      </w:pPr>
      <w:r>
        <w:rPr/>
        <w:t xml:space="preserve">Ejemplos de preguntas: "¿Qué alimento es rico en proteínas para la recuperación muscular?", "¿Cuál es el mejor momento para consumir carbohidratos?"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discusión grupal breve después del quiz.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plataforma, aclarar dudas y reforzar conceptos incorrectos o poco claros.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"Mapa Nutricional para el Deportista"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compartir ejemplos de alimentos que aportan nutrientes esenciales para la actividad física.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3, los estudiantes reciben tarjetas con imágenes y nombres de diferentes alimentos.</w:t>
      </w:r>
    </w:p>
    <w:p>
      <w:pPr>
        <w:numPr>
          <w:ilvl w:val="1"/>
          <w:numId w:val="8"/>
        </w:numPr>
      </w:pPr>
      <w:r>
        <w:rPr/>
        <w:t xml:space="preserve">Deben clasificar los alimentos según el nutriente predominante (proteínas, carbohidratos, grasas, vitaminas y minerales) en un mapa conceptual hecho en cartulina.</w:t>
      </w:r>
    </w:p>
    <w:p>
      <w:pPr>
        <w:numPr>
          <w:ilvl w:val="1"/>
          <w:numId w:val="8"/>
        </w:numPr>
      </w:pPr>
      <w:r>
        <w:rPr/>
        <w:t xml:space="preserve">Luego, presentan brevemente su mapa y explican por qué esos alimentos son importantes para quienes practican deporte.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la clasificación, preguntar por ejemplos cotidianos y cómo los integran en su 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breve lista personal de alimentos que consumen habitualmente y los clasifiquen según nutrientes.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ejemplos concretos y acompañamiento individual o en parejas para la clasificación y explicación del mapa nutricional.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Al finalizar cada actividad, el docente hace un breve resumen de lo aprendido y conecta con la siguiente actividad señalando la relación entre tácticas, nutrición y rendimiento deportivo, reforzando la idea de que ambos aspectos son complementarios para una práctica saludable y eficaz.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hoy sobre tácticas de voleibol y nutrición. Luego, invita a compartir algunas ideas al azar para consolidar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¿Cómo puedo usar lo aprendido sobre nutrición para mejorar mi rendimiento en el voleibol y en otras actividades físicas?</w:t>
      </w:r>
    </w:p>
    <w:p>
      <w:pPr>
        <w:numPr>
          <w:ilvl w:val="0"/>
          <w:numId w:val="10"/>
        </w:numPr>
      </w:pPr>
      <w:r>
        <w:rPr/>
        <w:t xml:space="preserve">¿Cuál de las tácticas aprendidas me parece más útil y por qué?</w:t>
      </w:r>
    </w:p>
    <w:p>
      <w:pPr>
        <w:numPr>
          <w:ilvl w:val="0"/>
          <w:numId w:val="10"/>
        </w:numPr>
      </w:pPr>
      <w:r>
        <w:rPr/>
        <w:t xml:space="preserve">¿Qué alimento nuevo aprendí que podría incluir en mi dieta para estar más saludable?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destacando respuestas acertadas y aclarando dudas comunes, motivando a los estudiantes a aplicar lo aprendido en su vida diaria y actividades deportivas.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pondrán en práctica las tácticas aprendidas en juegos reales, integrando lo que saben sobre nutrición para mejorar su rendimiento.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llevar un registro en casa durante la semana de los alimentos que consumen antes y después de hacer actividad física, anotando qué energía sienten y si notan alguna diferencia en su rendimiento.</w:t>
      </w:r>
    </w:p>
    <w:p>
      <w:pPr/>
      <w:r>
        <w:rPr/>
        <w:t xml:space="preserve">  Sesión 2: Aplicación Práctica de Tácticas y Nutrición en Voleibol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aplicar todo lo que aprendimos sobre tácticas y nutrición en partidos y ejercicios prácticos. Nuestra meta es jugar mejor y entender cómo lo que comemos influye en nuestro desempeño."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recuerdan de las tácticas que les parecieron más útiles? ¿Y qué alimentos creen que les dan más energía para jugar?"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para activar el recuerdo y motivar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"Formaremos equipos y cada equipo ganará puntos no sólo por jugar bien, sino también por demostrar conocimiento sobre nutrición antes y después de cada partido."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competencia y la oportunidad de ganar insignias y recompensas.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es para unir teoría y práctica, y que el objetivo es que cada estudiante se sienta más competente y saludable al practicar voleibol.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Partidos con Roles Tácticos y Registro de Puntos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fundamentos tácticos en situaciones reales de juego.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Dividir la clase en equipos de 6 jugadores.</w:t>
      </w:r>
    </w:p>
    <w:p>
      <w:pPr>
        <w:numPr>
          <w:ilvl w:val="1"/>
          <w:numId w:val="13"/>
        </w:numPr>
      </w:pPr>
      <w:r>
        <w:rPr/>
        <w:t xml:space="preserve">Cada equipo asigna roles tácticos (defensa, ataque, colocador) y debe aplicar lo aprendido durante partidos cortos de 10 minutos.</w:t>
      </w:r>
    </w:p>
    <w:p>
      <w:pPr>
        <w:numPr>
          <w:ilvl w:val="1"/>
          <w:numId w:val="13"/>
        </w:numPr>
      </w:pPr>
      <w:r>
        <w:rPr/>
        <w:t xml:space="preserve">El docente y los observadores anotan puntos por aplicación correcta de tácticas y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6.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desempeño táctico y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tomar notas, hacer preguntas tácticas durante pausas y motivar ajustes estratégicos.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"Desafío Nutricional en Equipo"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compartir conocimientos sobre nutrición aplicados al deporte.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Luego de cada partido, cada equipo responde en grupo a un desafío: relacionar una situación del juego con un alimento o nutriente necesario para mejorar el rendimiento o recuperación.</w:t>
      </w:r>
    </w:p>
    <w:p>
      <w:pPr>
        <w:numPr>
          <w:ilvl w:val="1"/>
          <w:numId w:val="14"/>
        </w:numPr>
      </w:pPr>
      <w:r>
        <w:rPr/>
        <w:t xml:space="preserve">Los equipos ganan puntos extra por respuestas correctas y creativas.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grupales y puntos acumulados.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corregir respuestas, y fomentar reflexión sobre hábitos saludables.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Incentivar que propongan nuevas tácticas o alimentos que podrían mejorar el juego y la nutrición del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Brindar apoyo específico en la asignación de roles tácticos y dar ejemplos claros en los desafíos nutricionales.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Al concluir cada partido y desafío nutricional, el docente hace un breve repaso y conecta con la siguiente actividad planteando preguntas que invitan a aplicar lo aprendido en tiempo real.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compartir en una frase qué aprendió sobre la relación entre tácticas, nutrición y salud. Luego, registra las frases en un mural o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¿Cómo me ayudaron las tácticas a mejorar mi juego hoy?</w:t>
      </w:r>
    </w:p>
    <w:p>
      <w:pPr>
        <w:numPr>
          <w:ilvl w:val="0"/>
          <w:numId w:val="16"/>
        </w:numPr>
      </w:pPr>
      <w:r>
        <w:rPr/>
        <w:t xml:space="preserve">¿Qué alimento o nutriente aprendí que puedo usar para rendir más en el deporte?</w:t>
      </w:r>
    </w:p>
    <w:p>
      <w:pPr>
        <w:numPr>
          <w:ilvl w:val="0"/>
          <w:numId w:val="16"/>
        </w:numPr>
      </w:pPr>
      <w:r>
        <w:rPr/>
        <w:t xml:space="preserve">¿De qué forma puedo cuidar mi salud al practicar cualquier actividad física?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aprendizajes y sugiere mejorar aspectos específicos de tácticas o alimentación según observaciones durante la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seguir practicando voleibol y a cuidar su alimentación para potenciar su salud y rendimiento, invitándolos a compartir lo aprendido con su familia y amigos.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Registrar en su diario personal cómo aplican una táctica y un hábito nutricional en su próxima práctica deportiva o actividad física, para comentar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detonadoras sobre conocimientos previos de nutrición y voleibol.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 en juegos tácticos, respuestas en quizzes y mapas conceptuales.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a través de la síntesis oral y escrita, reflexión metacognitiva y desempeño en partidos aplicando tácticas y conocimientos nutricionales.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Demuestra comprensión de la relación entre salud y actividad física mediante la correcta aplicación de fundamentos tácticos en voleibol.</w:t>
      </w:r>
    </w:p>
    <w:p>
      <w:pPr>
        <w:numPr>
          <w:ilvl w:val="0"/>
          <w:numId w:val="18"/>
        </w:numPr>
      </w:pPr>
      <w:r>
        <w:rPr/>
        <w:t xml:space="preserve">Explica con claridad la importancia de la nutrición para la práctica motriz y relaciona alimentos con nutrientes esenciales.</w:t>
      </w:r>
    </w:p>
    <w:p>
      <w:pPr>
        <w:numPr>
          <w:ilvl w:val="0"/>
          <w:numId w:val="18"/>
        </w:numPr>
      </w:pPr>
      <w:r>
        <w:rPr/>
        <w:t xml:space="preserve">Participa activamente en actividades de gamificación, mostrando análisis crítico y trabajo colaborativo.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aplicación de tácticas en juego.</w:t>
      </w:r>
    </w:p>
    <w:p>
      <w:pPr>
        <w:numPr>
          <w:ilvl w:val="0"/>
          <w:numId w:val="19"/>
        </w:numPr>
      </w:pPr>
      <w:r>
        <w:rPr/>
        <w:t xml:space="preserve">Rúbrica para evaluar presentaciones y mapas conceptuales sobre nutrición.</w:t>
      </w:r>
    </w:p>
    <w:p>
      <w:pPr>
        <w:numPr>
          <w:ilvl w:val="0"/>
          <w:numId w:val="19"/>
        </w:numPr>
      </w:pPr>
      <w:r>
        <w:rPr/>
        <w:t xml:space="preserve">Registro digital o físico de puntos y participación en quizzes gamificados.</w:t>
      </w:r>
    </w:p>
    <w:p>
      <w:pPr>
        <w:numPr>
          <w:ilvl w:val="0"/>
          <w:numId w:val="19"/>
        </w:numPr>
      </w:pPr>
      <w:r>
        <w:rPr/>
        <w:t xml:space="preserve">Autoevaluación y coevaluación al final de cada sesión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Presentaciones grupales de tácticas.</w:t>
      </w:r>
    </w:p>
    <w:p>
      <w:pPr>
        <w:numPr>
          <w:ilvl w:val="0"/>
          <w:numId w:val="20"/>
        </w:numPr>
      </w:pPr>
      <w:r>
        <w:rPr/>
        <w:t xml:space="preserve">Mapas conceptuales de alimentos y nutrientes.</w:t>
      </w:r>
    </w:p>
    <w:p>
      <w:pPr>
        <w:numPr>
          <w:ilvl w:val="0"/>
          <w:numId w:val="20"/>
        </w:numPr>
      </w:pPr>
      <w:r>
        <w:rPr/>
        <w:t xml:space="preserve">Resultados y participación en quizzes gamificados.</w:t>
      </w:r>
    </w:p>
    <w:p>
      <w:pPr>
        <w:numPr>
          <w:ilvl w:val="0"/>
          <w:numId w:val="20"/>
        </w:numPr>
      </w:pPr>
      <w:r>
        <w:rPr/>
        <w:t xml:space="preserve">Participación activa y desempeño en partidos aplicando tácticas.</w:t>
      </w:r>
    </w:p>
    <w:p>
      <w:pPr>
        <w:numPr>
          <w:ilvl w:val="0"/>
          <w:numId w:val="20"/>
        </w:numPr>
      </w:pPr>
      <w:r>
        <w:rPr/>
        <w:t xml:space="preserve">Respuestas en reflexiones escritas y orales del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D6E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F48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F91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D7D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E76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BD3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D94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CC1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EA6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9C3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858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288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B4C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1A9C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84E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916D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210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96C5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7069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FA08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2026-10-02T02:16:12-05:00</dcterms:created>
  <dcterms:modified xsi:type="dcterms:W3CDTF">2026-10-02T02:16:12-05:00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