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nuestro motor interno: Sistemas corporales y aparato locomotor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importancia de los sistemas corporales, especialmente el aparato locomotor compuesto por los sistemas muscular y óseo, y su relación directa con la salud y la actividad física. A través de una metodología gamificada, los alumnos explorarán cómo estos sistemas trabajan para permitir movimientos eficientes y saludables, desarrollando una conciencia axiológica corporal que promueva el cuidado de sí mismos mediante la disciplina y hábitos saludables.</w:t>
      </w:r>
    </w:p>
    <w:p>
      <w:pPr/>
      <w:r>
        <w:rPr/>
        <w:t xml:space="preserve">El aprendizaje se conecta con la vida cotidiana de los estudiantes al mostrar cómo el conocimiento del cuerpo humano puede mejorar su rendimiento en actividades deportivas y físicas, así como prevenir lesiones. Además, fomenta el trabajo colaborativo y la comunicación al compartir ideas sobre la importancia de mantener un cuerpo sano para alcanzar metas personales.</w:t>
      </w:r>
    </w:p>
    <w:p>
      <w:pPr/>
      <w:r>
        <w:rPr/>
        <w:t xml:space="preserve">Con actividades lúdicas y colaborativas, el plan busca motivar a los estudiantes a ser activos, responsables y conscientes del valor de la disciplina para lograr sus objetivos de salud y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salud, la actividad física y el funcionamiento del aparato locomotor.</w:t>
      </w:r>
    </w:p>
    <w:p>
      <w:pPr>
        <w:numPr>
          <w:ilvl w:val="0"/>
          <w:numId w:val="1"/>
        </w:numPr>
      </w:pPr>
      <w:r>
        <w:rPr/>
        <w:t xml:space="preserve">Explicar las funciones principales de los sistemas muscular y óseo en el movimiento humano.</w:t>
      </w:r>
    </w:p>
    <w:p>
      <w:pPr>
        <w:numPr>
          <w:ilvl w:val="0"/>
          <w:numId w:val="1"/>
        </w:numPr>
      </w:pPr>
      <w:r>
        <w:rPr/>
        <w:t xml:space="preserve">Comparar y compartir en equipo la importancia del cuidado corporal para el desarrollo de actividades motoras eficientes.</w:t>
      </w:r>
    </w:p>
    <w:p>
      <w:pPr>
        <w:numPr>
          <w:ilvl w:val="0"/>
          <w:numId w:val="1"/>
        </w:numPr>
      </w:pPr>
      <w:r>
        <w:rPr/>
        <w:t xml:space="preserve">Valorar la disciplina como herramienta fundamental para alcanzar metas relacionadas con la actividad física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presentaciones.</w:t>
      </w:r>
    </w:p>
    <w:p>
      <w:pPr>
        <w:numPr>
          <w:ilvl w:val="0"/>
          <w:numId w:val="2"/>
        </w:numPr>
      </w:pPr>
      <w:r>
        <w:rPr/>
        <w:t xml:space="preserve">Carteles con ilustraciones del sistema muscular y óseo.</w:t>
      </w:r>
    </w:p>
    <w:p>
      <w:pPr>
        <w:numPr>
          <w:ilvl w:val="0"/>
          <w:numId w:val="2"/>
        </w:numPr>
      </w:pPr>
      <w:r>
        <w:rPr/>
        <w:t xml:space="preserve">Fichas de roles y preguntas para actividades grupales.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impresos.</w:t>
      </w:r>
    </w:p>
    <w:p>
      <w:pPr>
        <w:numPr>
          <w:ilvl w:val="0"/>
          <w:numId w:val="2"/>
        </w:numPr>
      </w:pPr>
      <w:r>
        <w:rPr/>
        <w:t xml:space="preserve">Marcadores, plumones y hojas grandes para mapas mentales.</w:t>
      </w:r>
    </w:p>
    <w:p>
      <w:pPr>
        <w:numPr>
          <w:ilvl w:val="0"/>
          <w:numId w:val="2"/>
        </w:numPr>
      </w:pPr>
      <w:r>
        <w:rPr/>
        <w:t xml:space="preserve">Aplicación móvil de gamificación (p.ej., Kahoot o Quizizz) para cuestionarios interactivos.</w:t>
      </w:r>
    </w:p>
    <w:p>
      <w:pPr>
        <w:numPr>
          <w:ilvl w:val="0"/>
          <w:numId w:val="2"/>
        </w:numPr>
      </w:pPr>
      <w:r>
        <w:rPr/>
        <w:t xml:space="preserve">Conos y pelotas para actividades físicas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del cuerpo humano aprendidos en cursos anteriores.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escolares.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reflexionar sobre hábitos de salud y disciplina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sistemas corporales y su función vital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el interés sobre los sistemas corporal y locomotor, y comprender cómo se relacionan con la salud y la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del cuerpo conocen que nos ayudan a movernos? Mencionen una función que cumpla cada una."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músculos, huesos, articulaciones, y funciones básicas como sostener el cuerpo o permitir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humano tiene más de 600 músculos y 206 huesos que trabajan en conjunto para que podamos correr, saltar y bailar? Hoy vamos a descubrir cómo funcionan y por qué son importantes para nuestra salud y deporte."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el aparato locomotor ayuda a evitar lesiones y mejorar el rendimiento en actividades físicas diarias y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conexión con su experiencia personal en deportes y actividades físicas.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el tema con videos breves y dinámicos sobre los sistemas muscular y óseo, enfatizando funciones y características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mapa corporal interactivo"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de los sistemas muscular y óseo.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cartel grande con un dibujo del cuerpo humano sin etiquetas.</w:t>
      </w:r>
    </w:p>
    <w:p>
      <w:pPr>
        <w:numPr>
          <w:ilvl w:val="1"/>
          <w:numId w:val="4"/>
        </w:numPr>
      </w:pPr>
      <w:r>
        <w:rPr/>
        <w:t xml:space="preserve">Solicita que con fichas y marcadores, identifiquen y etiqueten músculos y huesos principales, y escriban su función.</w:t>
      </w:r>
    </w:p>
    <w:p>
      <w:pPr>
        <w:numPr>
          <w:ilvl w:val="1"/>
          <w:numId w:val="4"/>
        </w:numPr>
      </w:pPr>
      <w:r>
        <w:rPr/>
        <w:t xml:space="preserve">Durante la actividad, el docente guía haciendo preguntas: "¿Por qué creen que este músculo es importante para correr?" o "¿Qué hueso protege el cerebro?"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corporal etiquetado y explicado.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apoya con información y formula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Cuestionario gamificado "Desafío del aparato locomotor"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reforzar los conceptos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Utiliza una aplicación como Kahoot o Quizizz para lanzar preguntas sobre el sistema muscular y óseo.</w:t>
      </w:r>
    </w:p>
    <w:p>
      <w:pPr>
        <w:numPr>
          <w:ilvl w:val="1"/>
          <w:numId w:val="5"/>
        </w:numPr>
      </w:pPr>
      <w:r>
        <w:rPr/>
        <w:t xml:space="preserve">Los estudiantes responden desde sus dispositivos, ganando puntos y compitiendo amigablemente.</w:t>
      </w:r>
    </w:p>
    <w:p>
      <w:pPr>
        <w:numPr>
          <w:ilvl w:val="1"/>
          <w:numId w:val="5"/>
        </w:numPr>
      </w:pPr>
      <w:r>
        <w:rPr/>
        <w:t xml:space="preserve">Se comenta cada respuesta para reforzar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competencia grupal por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cuestionario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da retroalimentación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corto "Disciplina y cuidado corporal"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disciplina para el cuidado de la salud y la práctica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lanza la pregunta: "¿Por qué es importante la disciplina para cuidar nuestro cuerpo y mejorar en deportes?"</w:t>
      </w:r>
    </w:p>
    <w:p>
      <w:pPr>
        <w:numPr>
          <w:ilvl w:val="1"/>
          <w:numId w:val="6"/>
        </w:numPr>
      </w:pPr>
      <w:r>
        <w:rPr/>
        <w:t xml:space="preserve">Las parejas discuten 10 minutos y luego comparten sus ideas con la clase.</w:t>
      </w:r>
    </w:p>
    <w:p>
      <w:pPr>
        <w:numPr>
          <w:ilvl w:val="1"/>
          <w:numId w:val="6"/>
        </w:numPr>
      </w:pPr>
      <w:r>
        <w:rPr/>
        <w:t xml:space="preserve">El docente registra ideas clave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sobre disciplina y cuidado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Estudiantes que terminan antes pueden crear preguntas adicionales para el cuestionario gamificado.</w:t>
      </w:r>
    </w:p>
    <w:p>
      <w:pPr>
        <w:numPr>
          <w:ilvl w:val="0"/>
          <w:numId w:val="7"/>
        </w:numPr>
      </w:pPr>
      <w:r>
        <w:rPr/>
        <w:t xml:space="preserve">Quienes necesiten apoyo reciben guías visuales y soporte individual para identificar músculos y huesos.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Al concluir el debate, el docente conecta la importancia de la disciplina con la próxima sesión donde aplicarán estos conceptos en actividades motoras.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aprendidas sobre el aparato locomotor y su relación con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aplicar lo aprendido para mejorar mi salud y actividad física?</w:t>
      </w:r>
    </w:p>
    <w:p>
      <w:pPr>
        <w:numPr>
          <w:ilvl w:val="0"/>
          <w:numId w:val="8"/>
        </w:numPr>
      </w:pPr>
      <w:r>
        <w:rPr/>
        <w:t xml:space="preserve">¿Por qué es importante conocer cómo funciona mi cuerpo para practicar deportes de forma segura?</w:t>
      </w:r>
    </w:p>
    <w:p>
      <w:pPr>
        <w:numPr>
          <w:ilvl w:val="0"/>
          <w:numId w:val="8"/>
        </w:numPr>
      </w:pPr>
      <w:r>
        <w:rPr/>
        <w:t xml:space="preserve">¿Qué papel juega la disciplina en cuidar mi aparato locomotor?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elogia la reflexión y aclara dudas que surjan.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docente anticipa que en la siguiente sesión aplicarán estos conocimientos en ejercicios prácticos y retos físicos que fortalecerán su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durante la semana las actividades físicas que realiza y anotar cómo siente su cuerpo, especialmente músculos y huesos, para compartir en la siguiente clase.</w:t>
      </w:r>
    </w:p>
    <w:p>
      <w:pPr/>
      <w:r>
        <w:rPr/>
        <w:t xml:space="preserve">  Sesión 2: Aplicando el conocimiento: Movimiento y cuidado del aparato locomotor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actividades motoras que evidencien la función del aparato locomotor y la relación salud-disciplina.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notaron en su cuerpo cuando hicieron la tarea? ¿Sintieron algún músculo o hueso trabajando?"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observaciones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reto: "Hoy vamos a poner a prueba nuestro conocimiento con juegos y ejercicios que requieren disciplina para cuidar nuestro cuerpo y mejorar nuestra destreza."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práctica consciente y disciplinada favorece la salud y previene lesiones.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recordatorio visual sobre músculos y huesos clave para las actividades físicas que realizarán.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Circuito motor "Conociendo mis músculos y huesos"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conocimiento teórico con la práctica motriz y el cuidado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estudiantes realizan ejercicios específicos (ej. saltos, estiramientos, equilibrio) y en cada estación deben identificar qué músculos y huesos trabajan.</w:t>
      </w:r>
    </w:p>
    <w:p>
      <w:pPr>
        <w:numPr>
          <w:ilvl w:val="1"/>
          <w:numId w:val="9"/>
        </w:numPr>
      </w:pPr>
      <w:r>
        <w:rPr/>
        <w:t xml:space="preserve">Explica la importancia de la técnica correcta y el calentamiento para cuidar el aparato locomotor.</w:t>
      </w:r>
    </w:p>
    <w:p>
      <w:pPr>
        <w:numPr>
          <w:ilvl w:val="1"/>
          <w:numId w:val="9"/>
        </w:numPr>
      </w:pPr>
      <w:r>
        <w:rPr/>
        <w:t xml:space="preserve">Monitorea que cada grupo registre sus respuestas en una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músculos y huesos trabajados en cada estación.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posturas, estimula la reflexión sobre cuidado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 "Entrenador y atleta"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la importancia del cuidado corporal y la disciplina para lograr metas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parejas donde uno hace de entrenador y otro de atleta. El entrenador guía al atleta para realizar ejercicios cuidando su aparato locomotor, usando pautas de disciplina y hábitos saludables.</w:t>
      </w:r>
    </w:p>
    <w:p>
      <w:pPr>
        <w:numPr>
          <w:ilvl w:val="1"/>
          <w:numId w:val="10"/>
        </w:numPr>
      </w:pPr>
      <w:r>
        <w:rPr/>
        <w:t xml:space="preserve">Luego intercambian roles.</w:t>
      </w:r>
    </w:p>
    <w:p>
      <w:pPr>
        <w:numPr>
          <w:ilvl w:val="1"/>
          <w:numId w:val="10"/>
        </w:numPr>
      </w:pPr>
      <w:r>
        <w:rPr/>
        <w:t xml:space="preserve">Se realiza una plenaria para comentar experiencias y reflexionar.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acuerdos sobre disciplina y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recoge aportes para reforzar valores y hábitos.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avanzados pueden diseñar una estación adicional para el circuito.</w:t>
      </w:r>
    </w:p>
    <w:p>
      <w:pPr>
        <w:numPr>
          <w:ilvl w:val="0"/>
          <w:numId w:val="11"/>
        </w:numPr>
      </w:pPr>
      <w:r>
        <w:rPr/>
        <w:t xml:space="preserve">Apoyo individual para quienes presenten dificultades motrices o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Conecta la práctica física con la importancia de reflexionar sobre el aprendizaje y planear mejoras personales.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técnica o hábito para cuidar su aparato locomotor aprendida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ejercicio me ayudó a entender mejor el funcionamiento de mis músculos o huesos?</w:t>
      </w:r>
    </w:p>
    <w:p>
      <w:pPr>
        <w:numPr>
          <w:ilvl w:val="0"/>
          <w:numId w:val="12"/>
        </w:numPr>
      </w:pPr>
      <w:r>
        <w:rPr/>
        <w:t xml:space="preserve">¿Cómo puedo aplicar la disciplina en mis prácticas físicas diarias?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consejos personalizados.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siguiente sesión harán un reto grupal que unirá conocimiento, práctica y valores de disciplina.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un hábito saludable para el cuidado corporal durante la semana y registrar sensaciones.</w:t>
      </w:r>
    </w:p>
    <w:p>
      <w:pPr/>
      <w:r>
        <w:rPr/>
        <w:t xml:space="preserve">  Sesión 3: Reto final: La disciplina en acción para un cuerpo saludable y eficiente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conocimientos y preparar a los estudiantes para el reto final que integra aprendizaje y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el aparato locomotor y la disciplina que nos pueda ayudar en el reto de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motivacional sobre disciplina y superación en el deporte.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relaciona la importancia de la disciplina para alcanzar metas y mantener la salud corporal a largo plazo.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Refuerzo breve de conceptos clave con un juego de preguntas rápidas para activar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Reto grupal "La carrera del conocimiento y disciplina"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de sistemas corporales con la práctica disciplinada y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a toda la clase en equipos que deberán completar un circuito combinado de pruebas físicas y preguntas teóricas sobre el aparato locomotor.</w:t>
      </w:r>
    </w:p>
    <w:p>
      <w:pPr>
        <w:numPr>
          <w:ilvl w:val="1"/>
          <w:numId w:val="13"/>
        </w:numPr>
      </w:pPr>
      <w:r>
        <w:rPr/>
        <w:t xml:space="preserve">Por cada respuesta correcta y ejercicio bien realizado, el equipo gana puntos y avanza en el circuito.</w:t>
      </w:r>
    </w:p>
    <w:p>
      <w:pPr>
        <w:numPr>
          <w:ilvl w:val="1"/>
          <w:numId w:val="13"/>
        </w:numPr>
      </w:pPr>
      <w:r>
        <w:rPr/>
        <w:t xml:space="preserve">El equipo que termine con mayor puntaje gana una insignia especial que simboliza la disciplina y el cuidado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desempeño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motiva, evalúa y corrige.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 personal de disciplina y cuidado corporal"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la disciplina y comprometerse con hábitos saludables.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a cada estudiante para que diseñe un plan semanal personal con acciones concretas para cuidar su sistema muscular y óseo, y mantener disciplina en la práctica física.</w:t>
      </w:r>
    </w:p>
    <w:p>
      <w:pPr>
        <w:numPr>
          <w:ilvl w:val="1"/>
          <w:numId w:val="14"/>
        </w:numPr>
      </w:pPr>
      <w:r>
        <w:rPr/>
        <w:t xml:space="preserve">Se comparten voluntariamente algunos planes para inspirar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personal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metas realistas y refuerza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Apoyo individual en la elaboración del plan para estudiantes con dificultades.</w:t>
      </w:r>
    </w:p>
    <w:p>
      <w:pPr>
        <w:numPr>
          <w:ilvl w:val="0"/>
          <w:numId w:val="15"/>
        </w:numPr>
      </w:pPr>
      <w:r>
        <w:rPr/>
        <w:t xml:space="preserve">Extensión para estudiantes que terminan antes: diseñar un poster motivacional para cuidar el cuerpo con disciplina.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el cierre reflexivo que consolidará aprendizajes y planificará la continuidad de hábitos saludables.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círculo y que cada estudiante comparta en una frase qué aprendió y cómo aplicará la disciplina en su vida para cuidar su aparato locomotor.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¿En qué aspectos he mejorado mi conocimiento y cuidado del sistema muscular y óseo?</w:t>
      </w:r>
    </w:p>
    <w:p>
      <w:pPr>
        <w:numPr>
          <w:ilvl w:val="0"/>
          <w:numId w:val="16"/>
        </w:numPr>
      </w:pPr>
      <w:r>
        <w:rPr/>
        <w:t xml:space="preserve">¿Cómo la disciplina me puede ayudar a alcanzar mis metas deportivas y de salud?</w:t>
      </w:r>
    </w:p>
    <w:p>
      <w:pPr>
        <w:numPr>
          <w:ilvl w:val="0"/>
          <w:numId w:val="16"/>
        </w:numPr>
      </w:pPr>
      <w:r>
        <w:rPr/>
        <w:t xml:space="preserve">¿Qué compromiso quiero asumir a partir de hoy para mantener mi cuerpo saludable?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ofrece recomendaciones para mantener la motivación y ofrece apoyo continuo.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llevar el plan personal de disciplina y cuidado corporal a su vida diaria y compartir logros en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Implementar el plan personal durante el mes siguiente y registrar progresos y dificultades para compartir en una sesión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desarrollo en todas las sesiones (observación, cuestionarios gamificados, participación y productos), y sumativa al cierre de la sesión 3 con el reto grupal y plan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la relación entre salud, actividad física y aparato locomotor (objetivo 1).</w:t>
      </w:r>
    </w:p>
    <w:p>
      <w:pPr>
        <w:numPr>
          <w:ilvl w:val="0"/>
          <w:numId w:val="17"/>
        </w:numPr>
      </w:pPr>
      <w:r>
        <w:rPr/>
        <w:t xml:space="preserve">Explica con precisión las funciones de los sistemas muscular y óseo (objetivo 2).</w:t>
      </w:r>
    </w:p>
    <w:p>
      <w:pPr>
        <w:numPr>
          <w:ilvl w:val="0"/>
          <w:numId w:val="17"/>
        </w:numPr>
      </w:pPr>
      <w:r>
        <w:rPr/>
        <w:t xml:space="preserve">Comparte y argumenta la importancia del cuidado corporal en actividades motoras (objetivo 3).</w:t>
      </w:r>
    </w:p>
    <w:p>
      <w:pPr>
        <w:numPr>
          <w:ilvl w:val="0"/>
          <w:numId w:val="17"/>
        </w:numPr>
      </w:pPr>
      <w:r>
        <w:rPr/>
        <w:t xml:space="preserve">Demuestra valoración de la disciplina para alcanzar metas físicas y de salud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desempeño en actividades físicas y debates.</w:t>
      </w:r>
    </w:p>
    <w:p>
      <w:pPr>
        <w:numPr>
          <w:ilvl w:val="0"/>
          <w:numId w:val="18"/>
        </w:numPr>
      </w:pPr>
      <w:r>
        <w:rPr/>
        <w:t xml:space="preserve">Rúbrica para evaluar mapas corporales, participación en juegos y calidad del plan personal.</w:t>
      </w:r>
    </w:p>
    <w:p>
      <w:pPr>
        <w:numPr>
          <w:ilvl w:val="0"/>
          <w:numId w:val="18"/>
        </w:numPr>
      </w:pPr>
      <w:r>
        <w:rPr/>
        <w:t xml:space="preserve">Cuestionarios gamificados con resultados almacenados para análisis individual y grupal.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3 para reflexionar sobre el aprendizaje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corporales elaborados en grupo con etiquetas y funciones.</w:t>
      </w:r>
    </w:p>
    <w:p>
      <w:pPr>
        <w:numPr>
          <w:ilvl w:val="0"/>
          <w:numId w:val="19"/>
        </w:numPr>
      </w:pPr>
      <w:r>
        <w:rPr/>
        <w:t xml:space="preserve">Resultados y respuestas en cuestionarios gamificados.</w:t>
      </w:r>
    </w:p>
    <w:p>
      <w:pPr>
        <w:numPr>
          <w:ilvl w:val="0"/>
          <w:numId w:val="19"/>
        </w:numPr>
      </w:pPr>
      <w:r>
        <w:rPr/>
        <w:t xml:space="preserve">Participación activa y reflexiones en debates y juegos de roles.</w:t>
      </w:r>
    </w:p>
    <w:p>
      <w:pPr>
        <w:numPr>
          <w:ilvl w:val="0"/>
          <w:numId w:val="19"/>
        </w:numPr>
      </w:pPr>
      <w:r>
        <w:rPr/>
        <w:t xml:space="preserve">Desempeño en el reto grupal físico-teórico.</w:t>
      </w:r>
    </w:p>
    <w:p>
      <w:pPr>
        <w:numPr>
          <w:ilvl w:val="0"/>
          <w:numId w:val="19"/>
        </w:numPr>
      </w:pPr>
      <w:r>
        <w:rPr/>
        <w:t xml:space="preserve">Planes personales escritos de disciplina y cuidado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497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8DB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7F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42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1C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78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7A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11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F5E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5EB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FAC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1DF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F20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43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13F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BD4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B4B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946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BC1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2026-10-02T04:09:46-05:00</dcterms:created>
  <dcterms:modified xsi:type="dcterms:W3CDTF">2026-10-02T04:09:46-05:00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