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Memorias Emotivas y Acciones Físicas a través del Teatro</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invita a los estudiantes de secundaria a sumergirse en el fascinante mundo del teatro mediante el análisis y la interpretación de personajes desde sus memorias emotivas y acciones físicas. A través de actividades colaborativas y prácticas, los alumnos aprenderán a identificar características socioculturales de los personajes para enriquecer su representación, utilizar adecuadamente técnicas teatrales integrando elementos escénicos como utilería, vestuario y espacio, y asumir con autonomía y compromiso su rol dentro de una producción grupal, fomentando la escucha activa y el respeto hacia sus compañeros.</w:t>
      </w:r>
    </w:p>
    <w:p>
      <w:pPr/>
      <w:r>
        <w:rPr/>
        <w:t xml:space="preserve">Este enfoque no solo desarrolla habilidades artísticas y expresivas, sino que también fortalece competencias sociales y emocionales fundamentales para la vida diaria, como la empatía, la comunicación asertiva y el trabajo en equipo. Además, el aprendizaje activo y colaborativo permite que los jóvenes conecten la teoría con la práctica y su realidad cotidiana, motivándolos a expresar sus propias memorias y emociones a través del cuerpo y la voz en un contexto artístico.</w:t>
      </w:r>
    </w:p>
    <w:p/>
    <w:p>
      <w:pPr/>
      <w:r>
        <w:rPr>
          <w:color w:val="2b6cb0"/>
          <w:sz w:val="28"/>
          <w:szCs w:val="28"/>
          <w:b w:val="1"/>
          <w:bCs w:val="1"/>
        </w:rPr>
        <w:t xml:space="preserve">Objetivos de Aprendizaje</w:t>
      </w:r>
    </w:p>
    <w:p>
      <w:pPr>
        <w:numPr>
          <w:ilvl w:val="0"/>
          <w:numId w:val="1"/>
        </w:numPr>
      </w:pPr>
      <w:r>
        <w:rPr/>
        <w:t xml:space="preserve">Analizar las características socioculturales de un personaje para mejorar su interpretación teatral.</w:t>
      </w:r>
    </w:p>
    <w:p>
      <w:pPr>
        <w:numPr>
          <w:ilvl w:val="0"/>
          <w:numId w:val="1"/>
        </w:numPr>
      </w:pPr>
      <w:r>
        <w:rPr/>
        <w:t xml:space="preserve">Ejecutar técnicas teatrales aplicando coherentemente utilería, vestuario y espacio durante la escenificación.</w:t>
      </w:r>
    </w:p>
    <w:p>
      <w:pPr>
        <w:numPr>
          <w:ilvl w:val="0"/>
          <w:numId w:val="1"/>
        </w:numPr>
      </w:pPr>
      <w:r>
        <w:rPr/>
        <w:t xml:space="preserve">Asumir con autonomía y compromiso el rol asignado en la producción teatral, demostrando escucha activa y respeto por las opiniones del grupo.</w:t>
      </w:r>
    </w:p>
    <w:p/>
    <w:p>
      <w:pPr/>
      <w:r>
        <w:rPr>
          <w:color w:val="2b6cb0"/>
          <w:sz w:val="28"/>
          <w:szCs w:val="28"/>
          <w:b w:val="1"/>
          <w:bCs w:val="1"/>
        </w:rPr>
        <w:t xml:space="preserve">Recursos Necesarios</w:t>
      </w:r>
    </w:p>
    <w:p>
      <w:pPr>
        <w:numPr>
          <w:ilvl w:val="0"/>
          <w:numId w:val="2"/>
        </w:numPr>
      </w:pPr>
      <w:r>
        <w:rPr/>
        <w:t xml:space="preserve">Guiones teatrales breves adaptados al nivel (1 por grupo).</w:t>
      </w:r>
    </w:p>
    <w:p>
      <w:pPr>
        <w:numPr>
          <w:ilvl w:val="0"/>
          <w:numId w:val="2"/>
        </w:numPr>
      </w:pPr>
      <w:r>
        <w:rPr/>
        <w:t xml:space="preserve">Utilería y vestuario básico variado (sombreros, bufandas, gafas, objetos cotidianos).</w:t>
      </w:r>
    </w:p>
    <w:p>
      <w:pPr>
        <w:numPr>
          <w:ilvl w:val="0"/>
          <w:numId w:val="2"/>
        </w:numPr>
      </w:pPr>
      <w:r>
        <w:rPr/>
        <w:t xml:space="preserve">Espacio amplio para la escenificación (aula o salón multiusos).</w:t>
      </w:r>
    </w:p>
    <w:p>
      <w:pPr>
        <w:numPr>
          <w:ilvl w:val="0"/>
          <w:numId w:val="2"/>
        </w:numPr>
      </w:pPr>
      <w:r>
        <w:rPr/>
        <w:t xml:space="preserve">Dispositivo para reproducir video (proyector o computadora con altavoces).</w:t>
      </w:r>
    </w:p>
    <w:p>
      <w:pPr>
        <w:numPr>
          <w:ilvl w:val="0"/>
          <w:numId w:val="2"/>
        </w:numPr>
      </w:pPr>
      <w:r>
        <w:rPr/>
        <w:t xml:space="preserve">Cartulinas y marcadores para elaboración de organizadores gráficos.</w:t>
      </w:r>
    </w:p>
    <w:p>
      <w:pPr>
        <w:numPr>
          <w:ilvl w:val="0"/>
          <w:numId w:val="2"/>
        </w:numPr>
      </w:pPr>
      <w:r>
        <w:rPr/>
        <w:t xml:space="preserve">Hojas y bolígrafos para anotaciones.</w:t>
      </w:r>
    </w:p>
    <w:p>
      <w:pPr>
        <w:numPr>
          <w:ilvl w:val="0"/>
          <w:numId w:val="2"/>
        </w:numPr>
      </w:pPr>
      <w:r>
        <w:rPr/>
        <w:t xml:space="preserve">Material audiovisual: video corto sobre técnicas de actuación y caracterización.</w:t>
      </w:r>
    </w:p>
    <w:p/>
    <w:p>
      <w:pPr/>
      <w:r>
        <w:rPr>
          <w:color w:val="2b6cb0"/>
          <w:sz w:val="28"/>
          <w:szCs w:val="28"/>
          <w:b w:val="1"/>
          <w:bCs w:val="1"/>
        </w:rPr>
        <w:t xml:space="preserve">Requisitos Previos</w:t>
      </w:r>
    </w:p>
    <w:p>
      <w:pPr>
        <w:numPr>
          <w:ilvl w:val="0"/>
          <w:numId w:val="3"/>
        </w:numPr>
      </w:pPr>
      <w:r>
        <w:rPr/>
        <w:t xml:space="preserve">Conocimiento básico sobre roles y personajes en obras teatrales.</w:t>
      </w:r>
    </w:p>
    <w:p>
      <w:pPr>
        <w:numPr>
          <w:ilvl w:val="0"/>
          <w:numId w:val="3"/>
        </w:numPr>
      </w:pPr>
      <w:r>
        <w:rPr/>
        <w:t xml:space="preserve">Experiencia previa en trabajo en equipo y expresión oral.</w:t>
      </w:r>
    </w:p>
    <w:p>
      <w:pPr>
        <w:numPr>
          <w:ilvl w:val="0"/>
          <w:numId w:val="3"/>
        </w:numPr>
      </w:pPr>
      <w:r>
        <w:rPr/>
        <w:t xml:space="preserve">Habilidad para escuchar y respetar turnos de palabra.</w:t>
      </w:r>
    </w:p>
    <w:p/>
    <w:p>
      <w:pPr/>
      <w:r>
        <w:rPr>
          <w:color w:val="2b6cb0"/>
          <w:sz w:val="28"/>
          <w:szCs w:val="28"/>
          <w:b w:val="1"/>
          <w:bCs w:val="1"/>
        </w:rPr>
        <w:t xml:space="preserve">Actividades</w:t>
      </w:r>
    </w:p>
    <w:p>
      <w:pPr/>
      <w:r>
        <w:rPr/>
        <w:t xml:space="preserve">Sesión 1: Conociendo a los personajes a través de memorias emotivas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concepto de memorias emotivas y su importancia para la interpretación de personajes en teatro.</w:t>
      </w:r>
    </w:p>
    <w:p>
      <w:pPr/>
      <w:r>
        <w:rPr>
          <w:b w:val="1"/>
          <w:bCs w:val="1"/>
        </w:rPr>
        <w:t xml:space="preserve">Activación de conocimientos previos:</w:t>
      </w:r>
    </w:p>
    <w:p>
      <w:pPr>
        <w:numPr>
          <w:ilvl w:val="0"/>
          <w:numId w:val="4"/>
        </w:numPr>
      </w:pPr>
      <w:r>
        <w:rPr>
          <w:b w:val="1"/>
          <w:bCs w:val="1"/>
        </w:rPr>
        <w:t xml:space="preserve">Docente:</w:t>
      </w:r>
      <w:r>
        <w:rPr/>
        <w:t xml:space="preserve"> Pregunta inicial: “¿Recuerdan alguna escena o personaje de una obra o película que les haya emocionado mucho? ¿Qué crees que hizo que ese personaje se sintiera real?”</w:t>
      </w:r>
    </w:p>
    <w:p>
      <w:pPr>
        <w:numPr>
          <w:ilvl w:val="0"/>
          <w:numId w:val="4"/>
        </w:numPr>
      </w:pPr>
      <w:r>
        <w:rPr>
          <w:b w:val="1"/>
          <w:bCs w:val="1"/>
        </w:rPr>
        <w:t xml:space="preserve">Estudiantes:</w:t>
      </w:r>
      <w:r>
        <w:rPr/>
        <w:t xml:space="preserve"> Comparten brevemente sus respuestas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actores profesionales usan sus propios recuerdos y emociones para darle vida a sus personajes? Esto se llama ‘memorias emotivas’ y es una técnica muy poderosa para actuar.”</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cómo esta técnica les ayudará a interpretar personajes de manera auténtica y a comprender mejor su entorno sociocultural, conectándolo con sus propias experiencias.</w:t>
      </w:r>
    </w:p>
    <w:p>
      <w:pPr>
        <w:numPr>
          <w:ilvl w:val="0"/>
          <w:numId w:val="6"/>
        </w:numPr>
      </w:pPr>
      <w:r>
        <w:rPr>
          <w:b w:val="1"/>
          <w:bCs w:val="1"/>
        </w:rPr>
        <w:t xml:space="preserve">Estudiantes:</w:t>
      </w:r>
      <w:r>
        <w:rPr/>
        <w:t xml:space="preserve"> Relacionan el tema con sus vivencias personales.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w:t>
      </w:r>
      <w:r>
        <w:rPr/>
        <w:t xml:space="preserve"> Proyecta un video corto (5 minutos) que muestra ejemplos de actores utilizando memorias emotivas y técnicas básicas de caracterización.</w:t>
      </w:r>
    </w:p>
    <w:p>
      <w:pPr>
        <w:numPr>
          <w:ilvl w:val="0"/>
          <w:numId w:val="7"/>
        </w:numPr>
      </w:pPr>
      <w:r>
        <w:rPr>
          <w:b w:val="1"/>
          <w:bCs w:val="1"/>
        </w:rPr>
        <w:t xml:space="preserve">Estudiantes:</w:t>
      </w:r>
      <w:r>
        <w:rPr/>
        <w:t xml:space="preserve"> Observan con atención y toman notas.</w:t>
      </w:r>
    </w:p>
    <w:p>
      <w:pPr/>
      <w:r>
        <w:rPr>
          <w:b w:val="1"/>
          <w:bCs w:val="1"/>
        </w:rPr>
        <w:t xml:space="preserve">Actividades de aprendizaje activo:</w:t>
      </w:r>
    </w:p>
    <w:p>
      <w:pPr/>
      <w:r>
        <w:rPr/>
        <w:t xml:space="preserve">Actividad 1: Análisis cooperativo del personaje</w:t>
      </w:r>
    </w:p>
    <w:p>
      <w:pPr>
        <w:numPr>
          <w:ilvl w:val="0"/>
          <w:numId w:val="8"/>
        </w:numPr>
      </w:pPr>
      <w:r>
        <w:rPr>
          <w:b w:val="1"/>
          <w:bCs w:val="1"/>
        </w:rPr>
        <w:t xml:space="preserve">Objetivo:</w:t>
      </w:r>
      <w:r>
        <w:rPr/>
        <w:t xml:space="preserve"> Analizar las características socioculturales del personaje para mejorar su interpretación.</w:t>
      </w:r>
    </w:p>
    <w:p>
      <w:pPr>
        <w:numPr>
          <w:ilvl w:val="0"/>
          <w:numId w:val="8"/>
        </w:numPr>
      </w:pPr>
      <w:r>
        <w:rPr>
          <w:b w:val="1"/>
          <w:bCs w:val="1"/>
        </w:rPr>
        <w:t xml:space="preserve">Instrucciones:</w:t>
      </w:r>
    </w:p>
    <w:p>
      <w:pPr>
        <w:numPr>
          <w:ilvl w:val="1"/>
          <w:numId w:val="8"/>
        </w:numPr>
      </w:pPr>
      <w:r>
        <w:rPr/>
        <w:t xml:space="preserve">El docente divide la clase en grupos de 4.</w:t>
      </w:r>
    </w:p>
    <w:p>
      <w:pPr>
        <w:numPr>
          <w:ilvl w:val="1"/>
          <w:numId w:val="8"/>
        </w:numPr>
      </w:pPr>
      <w:r>
        <w:rPr/>
        <w:t xml:space="preserve">Cada grupo recibe un fragmento del guion con la descripción de un personaje.</w:t>
      </w:r>
    </w:p>
    <w:p>
      <w:pPr>
        <w:numPr>
          <w:ilvl w:val="1"/>
          <w:numId w:val="8"/>
        </w:numPr>
      </w:pPr>
      <w:r>
        <w:rPr/>
        <w:t xml:space="preserve">Discutirán: ¿Cuál es el entorno sociocultural del personaje? ¿Qué emociones y memorias podrían influir en su comportamiento?</w:t>
      </w:r>
    </w:p>
    <w:p>
      <w:pPr>
        <w:numPr>
          <w:ilvl w:val="1"/>
          <w:numId w:val="8"/>
        </w:numPr>
      </w:pPr>
      <w:r>
        <w:rPr/>
        <w:t xml:space="preserve">El docente guía con preguntas: “¿Cómo afecta el lugar y tiempo donde vive el personaje a sus decisiones?”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Mapa mental en cartulina con características del personaje y posibles memorias emotivas.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Supervisar, hacer preguntas para profundizar, y apoyar a grupos que lo requieran.</w:t>
      </w:r>
    </w:p>
    <w:p>
      <w:pPr/>
      <w:r>
        <w:rPr/>
        <w:t xml:space="preserve">Actividad 2: Dramaticemos la memoria emotiva</w:t>
      </w:r>
    </w:p>
    <w:p>
      <w:pPr>
        <w:numPr>
          <w:ilvl w:val="0"/>
          <w:numId w:val="9"/>
        </w:numPr>
      </w:pPr>
      <w:r>
        <w:rPr>
          <w:b w:val="1"/>
          <w:bCs w:val="1"/>
        </w:rPr>
        <w:t xml:space="preserve">Objetivo:</w:t>
      </w:r>
      <w:r>
        <w:rPr/>
        <w:t xml:space="preserve"> Experimentar la conexión entre memoria emotiva y acción física en la caracterización.</w:t>
      </w:r>
    </w:p>
    <w:p>
      <w:pPr>
        <w:numPr>
          <w:ilvl w:val="0"/>
          <w:numId w:val="9"/>
        </w:numPr>
      </w:pPr>
      <w:r>
        <w:rPr>
          <w:b w:val="1"/>
          <w:bCs w:val="1"/>
        </w:rPr>
        <w:t xml:space="preserve">Instrucciones:</w:t>
      </w:r>
    </w:p>
    <w:p>
      <w:pPr>
        <w:numPr>
          <w:ilvl w:val="1"/>
          <w:numId w:val="9"/>
        </w:numPr>
      </w:pPr>
      <w:r>
        <w:rPr/>
        <w:t xml:space="preserve">Cada integrante del grupo elige una memoria emotiva personal que se relacione con la emoción del personaje.</w:t>
      </w:r>
    </w:p>
    <w:p>
      <w:pPr>
        <w:numPr>
          <w:ilvl w:val="1"/>
          <w:numId w:val="9"/>
        </w:numPr>
      </w:pPr>
      <w:r>
        <w:rPr/>
        <w:t xml:space="preserve">Practican expresarla con gestos y movimientos corporales sin palabras, mientras los otros adivinan la emoción.</w:t>
      </w:r>
    </w:p>
    <w:p>
      <w:pPr>
        <w:numPr>
          <w:ilvl w:val="1"/>
          <w:numId w:val="9"/>
        </w:numPr>
      </w:pPr>
      <w:r>
        <w:rPr/>
        <w:t xml:space="preserve">Discutirán cómo esta experiencia puede ayudar a interpretar mejor su personaje.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Presentación breve de la acción física relacionada con la memoria emotiva.</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Observar, motivar la creatividad y el respeto por la expresión de cada estudiante.</w:t>
      </w:r>
    </w:p>
    <w:p>
      <w:pPr/>
      <w:r>
        <w:rPr>
          <w:b w:val="1"/>
          <w:bCs w:val="1"/>
        </w:rPr>
        <w:t xml:space="preserve">Diferenciación:</w:t>
      </w:r>
    </w:p>
    <w:p>
      <w:pPr>
        <w:numPr>
          <w:ilvl w:val="0"/>
          <w:numId w:val="10"/>
        </w:numPr>
      </w:pPr>
      <w:r>
        <w:rPr/>
        <w:t xml:space="preserve">Estudiantes que terminan antes pueden ayudar a otros grupos o crear un glosario de términos teatrales usados en la sesión.</w:t>
      </w:r>
    </w:p>
    <w:p>
      <w:pPr>
        <w:numPr>
          <w:ilvl w:val="0"/>
          <w:numId w:val="10"/>
        </w:numPr>
      </w:pPr>
      <w:r>
        <w:rPr/>
        <w:t xml:space="preserve">Quienes requieran más apoyo reciben guía individual para identificar emociones y expresarlas físicamente.</w:t>
      </w:r>
    </w:p>
    <w:p>
      <w:pPr/>
      <w:r>
        <w:rPr>
          <w:b w:val="1"/>
          <w:bCs w:val="1"/>
        </w:rPr>
        <w:t xml:space="preserve">Transición:</w:t>
      </w:r>
      <w:r>
        <w:rPr/>
        <w:t xml:space="preserve"> El docente conecta la última actividad con la siguiente sesión indicando que explorarán cómo combinar estas memorias emotivas con elementos escénicos para una interpretación más completa.</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comparte en plenaria un resumen de su mapa mental y una acción física realizada.</w:t>
      </w:r>
    </w:p>
    <w:p>
      <w:pPr/>
      <w:r>
        <w:rPr>
          <w:b w:val="1"/>
          <w:bCs w:val="1"/>
        </w:rPr>
        <w:t xml:space="preserve">Reflexión metacognitiva:</w:t>
      </w:r>
    </w:p>
    <w:p>
      <w:pPr>
        <w:numPr>
          <w:ilvl w:val="0"/>
          <w:numId w:val="11"/>
        </w:numPr>
      </w:pPr>
      <w:r>
        <w:rPr/>
        <w:t xml:space="preserve">¿Cómo te ayudó usar una memoria emotiva para entender mejor a tu personaje?</w:t>
      </w:r>
    </w:p>
    <w:p>
      <w:pPr>
        <w:numPr>
          <w:ilvl w:val="0"/>
          <w:numId w:val="11"/>
        </w:numPr>
      </w:pPr>
      <w:r>
        <w:rPr/>
        <w:t xml:space="preserve">¿Qué aprendiste al observar a tus compañeros expresar emociones con movimientos?</w:t>
      </w:r>
    </w:p>
    <w:p>
      <w:pPr>
        <w:numPr>
          <w:ilvl w:val="0"/>
          <w:numId w:val="11"/>
        </w:numPr>
      </w:pPr>
      <w:r>
        <w:rPr/>
        <w:t xml:space="preserve">¿Qué crees que debes mejorar para interpretar mejor en la próxima sesión?</w:t>
      </w:r>
    </w:p>
    <w:p>
      <w:pPr/>
      <w:r>
        <w:rPr>
          <w:b w:val="1"/>
          <w:bCs w:val="1"/>
        </w:rPr>
        <w:t xml:space="preserve">Retroalimentación:</w:t>
      </w:r>
      <w:r>
        <w:rPr/>
        <w:t xml:space="preserve"> El docente reconoce el esfuerzo grupal, destaca ideas interesantes y sugiere áreas de mejora para las siguientes sesiones.</w:t>
      </w:r>
    </w:p>
    <w:p>
      <w:pPr/>
      <w:r>
        <w:rPr>
          <w:b w:val="1"/>
          <w:bCs w:val="1"/>
        </w:rPr>
        <w:t xml:space="preserve">Transferencia:</w:t>
      </w:r>
      <w:r>
        <w:rPr/>
        <w:t xml:space="preserve"> Se anuncia que en la próxima sesión se integrarán elementos como vestuario y utilería para enriquecer la escenificación.</w:t>
      </w:r>
    </w:p>
    <w:p>
      <w:pPr/>
      <w:r>
        <w:rPr>
          <w:b w:val="1"/>
          <w:bCs w:val="1"/>
        </w:rPr>
        <w:t xml:space="preserve">Tarea o reto:</w:t>
      </w:r>
      <w:r>
        <w:rPr/>
        <w:t xml:space="preserve"> Reflexionar y anotar una memoria emotiva personal que puedan usar en la siguiente sesión para su personaje.</w:t>
      </w:r>
    </w:p>
    <w:p>
      <w:pPr/>
      <w:r>
        <w:rPr/>
        <w:t xml:space="preserve">Sesión 2: Integrando técnicas teatrales y elementos escénicos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 tarea y preparar a los estudiantes para aplicar técnicas teatrales junto con utilería, vestuario y espacio.</w:t>
      </w:r>
    </w:p>
    <w:p>
      <w:pPr/>
      <w:r>
        <w:rPr>
          <w:b w:val="1"/>
          <w:bCs w:val="1"/>
        </w:rPr>
        <w:t xml:space="preserve">Activación de conocimientos previos:</w:t>
      </w:r>
    </w:p>
    <w:p>
      <w:pPr>
        <w:numPr>
          <w:ilvl w:val="0"/>
          <w:numId w:val="12"/>
        </w:numPr>
      </w:pPr>
      <w:r>
        <w:rPr>
          <w:b w:val="1"/>
          <w:bCs w:val="1"/>
        </w:rPr>
        <w:t xml:space="preserve">Docente:</w:t>
      </w:r>
      <w:r>
        <w:rPr/>
        <w:t xml:space="preserve"> Solicita a algunos estudiantes compartir las memorias emotivas anotadas y cómo creen que pueden ayudar a su personaje.</w:t>
      </w:r>
    </w:p>
    <w:p>
      <w:pPr>
        <w:numPr>
          <w:ilvl w:val="0"/>
          <w:numId w:val="12"/>
        </w:numPr>
      </w:pPr>
      <w:r>
        <w:rPr>
          <w:b w:val="1"/>
          <w:bCs w:val="1"/>
        </w:rPr>
        <w:t xml:space="preserve">Estudiantes:</w:t>
      </w:r>
      <w:r>
        <w:rPr/>
        <w:t xml:space="preserve"> Comparten sus ideas y escuchan las de sus compañeros.</w:t>
      </w:r>
    </w:p>
    <w:p>
      <w:pPr/>
      <w:r>
        <w:rPr>
          <w:b w:val="1"/>
          <w:bCs w:val="1"/>
        </w:rPr>
        <w:t xml:space="preserve">Motivación y enganche:</w:t>
      </w:r>
    </w:p>
    <w:p>
      <w:pPr>
        <w:numPr>
          <w:ilvl w:val="0"/>
          <w:numId w:val="13"/>
        </w:numPr>
      </w:pPr>
      <w:r>
        <w:rPr>
          <w:b w:val="1"/>
          <w:bCs w:val="1"/>
        </w:rPr>
        <w:t xml:space="preserve">Docente:</w:t>
      </w:r>
      <w:r>
        <w:rPr/>
        <w:t xml:space="preserve"> Muestra ejemplos o fotos de personajes teatrales con vestuario y utilería que potencian la interpretación.</w:t>
      </w:r>
    </w:p>
    <w:p>
      <w:pPr>
        <w:numPr>
          <w:ilvl w:val="0"/>
          <w:numId w:val="13"/>
        </w:numPr>
      </w:pPr>
      <w:r>
        <w:rPr>
          <w:b w:val="1"/>
          <w:bCs w:val="1"/>
        </w:rPr>
        <w:t xml:space="preserve">Estudiantes:</w:t>
      </w:r>
      <w:r>
        <w:rPr/>
        <w:t xml:space="preserve"> Observan y comentan impresiones.</w:t>
      </w:r>
    </w:p>
    <w:p>
      <w:pPr/>
      <w:r>
        <w:rPr>
          <w:b w:val="1"/>
          <w:bCs w:val="1"/>
        </w:rPr>
        <w:t xml:space="preserve">Contextualización:</w:t>
      </w:r>
    </w:p>
    <w:p>
      <w:pPr>
        <w:numPr>
          <w:ilvl w:val="0"/>
          <w:numId w:val="14"/>
        </w:numPr>
      </w:pPr>
      <w:r>
        <w:rPr>
          <w:b w:val="1"/>
          <w:bCs w:val="1"/>
        </w:rPr>
        <w:t xml:space="preserve">Docente:</w:t>
      </w:r>
      <w:r>
        <w:rPr/>
        <w:t xml:space="preserve"> Relaciona la técnica con la importancia de coordinar cuerpo, voz y elementos escénicos para una actuación creíble.</w:t>
      </w:r>
    </w:p>
    <w:p>
      <w:pPr>
        <w:numPr>
          <w:ilvl w:val="0"/>
          <w:numId w:val="14"/>
        </w:numPr>
      </w:pPr>
      <w:r>
        <w:rPr>
          <w:b w:val="1"/>
          <w:bCs w:val="1"/>
        </w:rPr>
        <w:t xml:space="preserve">Estudiantes:</w:t>
      </w:r>
      <w:r>
        <w:rPr/>
        <w:t xml:space="preserve"> Se preparan mentalmente para experimentar con estos elementos.</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p>
    <w:p>
      <w:pPr>
        <w:numPr>
          <w:ilvl w:val="0"/>
          <w:numId w:val="15"/>
        </w:numPr>
      </w:pPr>
      <w:r>
        <w:rPr>
          <w:b w:val="1"/>
          <w:bCs w:val="1"/>
        </w:rPr>
        <w:t xml:space="preserve">Docente:</w:t>
      </w:r>
      <w:r>
        <w:rPr/>
        <w:t xml:space="preserve"> Explica brevemente técnicas teatrales claves para la escenificación (postura, gestos, proyección de voz) y la función de la utilería, vestuario y espacio.</w:t>
      </w:r>
    </w:p>
    <w:p>
      <w:pPr>
        <w:numPr>
          <w:ilvl w:val="0"/>
          <w:numId w:val="15"/>
        </w:numPr>
      </w:pPr>
      <w:r>
        <w:rPr>
          <w:b w:val="1"/>
          <w:bCs w:val="1"/>
        </w:rPr>
        <w:t xml:space="preserve">Estudiantes:</w:t>
      </w:r>
      <w:r>
        <w:rPr/>
        <w:t xml:space="preserve"> Toman apuntes y formulan preguntas.</w:t>
      </w:r>
    </w:p>
    <w:p>
      <w:pPr/>
      <w:r>
        <w:rPr/>
        <w:t xml:space="preserve">Actividad 1: Taller de técnicas teatrales y uso de elementos</w:t>
      </w:r>
    </w:p>
    <w:p>
      <w:pPr>
        <w:numPr>
          <w:ilvl w:val="0"/>
          <w:numId w:val="16"/>
        </w:numPr>
      </w:pPr>
      <w:r>
        <w:rPr>
          <w:b w:val="1"/>
          <w:bCs w:val="1"/>
        </w:rPr>
        <w:t xml:space="preserve">Objetivo:</w:t>
      </w:r>
      <w:r>
        <w:rPr/>
        <w:t xml:space="preserve"> Ejecutar técnicas teatrales coordinadas con elementos escénicos para mejorar la interpretación.</w:t>
      </w:r>
    </w:p>
    <w:p>
      <w:pPr>
        <w:numPr>
          <w:ilvl w:val="0"/>
          <w:numId w:val="16"/>
        </w:numPr>
      </w:pPr>
      <w:r>
        <w:rPr>
          <w:b w:val="1"/>
          <w:bCs w:val="1"/>
        </w:rPr>
        <w:t xml:space="preserve">Instrucciones:</w:t>
      </w:r>
    </w:p>
    <w:p>
      <w:pPr>
        <w:numPr>
          <w:ilvl w:val="1"/>
          <w:numId w:val="16"/>
        </w:numPr>
      </w:pPr>
      <w:r>
        <w:rPr/>
        <w:t xml:space="preserve">En grupos, practican fragmentos del guion asignado usando utilería y vestuario disponibles.</w:t>
      </w:r>
    </w:p>
    <w:p>
      <w:pPr>
        <w:numPr>
          <w:ilvl w:val="1"/>
          <w:numId w:val="16"/>
        </w:numPr>
      </w:pPr>
      <w:r>
        <w:rPr/>
        <w:t xml:space="preserve">Se enfocan en integrar la memoria emotiva con la expresión corporal y vocal, considerando el espacio escénico.</w:t>
      </w:r>
    </w:p>
    <w:p>
      <w:pPr>
        <w:numPr>
          <w:ilvl w:val="1"/>
          <w:numId w:val="16"/>
        </w:numPr>
      </w:pPr>
      <w:r>
        <w:rPr/>
        <w:t xml:space="preserve">El docente circula, corrigiendo postura, gestos y proyección de voz.</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Ensayo dramatizado de fragmentos con elementos escénicos.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Observar técnica, ofrecer retroalimentación específica y motivar la colaboración.</w:t>
      </w:r>
    </w:p>
    <w:p>
      <w:pPr/>
      <w:r>
        <w:rPr/>
        <w:t xml:space="preserve">Actividad 2: Evaluación entre pares y ajustes</w:t>
      </w:r>
    </w:p>
    <w:p>
      <w:pPr>
        <w:numPr>
          <w:ilvl w:val="0"/>
          <w:numId w:val="17"/>
        </w:numPr>
      </w:pPr>
      <w:r>
        <w:rPr>
          <w:b w:val="1"/>
          <w:bCs w:val="1"/>
        </w:rPr>
        <w:t xml:space="preserve">Objetivo:</w:t>
      </w:r>
      <w:r>
        <w:rPr/>
        <w:t xml:space="preserve"> Fomentar la escucha activa y el respeto para mejorar la producción colectiva.</w:t>
      </w:r>
    </w:p>
    <w:p>
      <w:pPr>
        <w:numPr>
          <w:ilvl w:val="0"/>
          <w:numId w:val="17"/>
        </w:numPr>
      </w:pPr>
      <w:r>
        <w:rPr>
          <w:b w:val="1"/>
          <w:bCs w:val="1"/>
        </w:rPr>
        <w:t xml:space="preserve">Instrucciones:</w:t>
      </w:r>
    </w:p>
    <w:p>
      <w:pPr>
        <w:numPr>
          <w:ilvl w:val="1"/>
          <w:numId w:val="17"/>
        </w:numPr>
      </w:pPr>
      <w:r>
        <w:rPr/>
        <w:t xml:space="preserve">Cada grupo presenta su ensayo al resto de la clase.</w:t>
      </w:r>
    </w:p>
    <w:p>
      <w:pPr>
        <w:numPr>
          <w:ilvl w:val="1"/>
          <w:numId w:val="17"/>
        </w:numPr>
      </w:pPr>
      <w:r>
        <w:rPr/>
        <w:t xml:space="preserve">Los demás grupos proporcionan comentarios respetuosos y constructivos usando una lista de cotejo sencilla creada por el docente.</w:t>
      </w:r>
    </w:p>
    <w:p>
      <w:pPr>
        <w:numPr>
          <w:ilvl w:val="1"/>
          <w:numId w:val="17"/>
        </w:numPr>
      </w:pPr>
      <w:r>
        <w:rPr/>
        <w:t xml:space="preserve">El grupo que actuó anota las sugerencias para realizar ajustes.</w:t>
      </w:r>
    </w:p>
    <w:p>
      <w:pPr>
        <w:numPr>
          <w:ilvl w:val="0"/>
          <w:numId w:val="17"/>
        </w:numPr>
      </w:pPr>
      <w:r>
        <w:rPr>
          <w:b w:val="1"/>
          <w:bCs w:val="1"/>
        </w:rPr>
        <w:t xml:space="preserve">Organización:</w:t>
      </w:r>
      <w:r>
        <w:rPr/>
        <w:t xml:space="preserve"> Plenaria y grupos pequeños</w:t>
      </w:r>
    </w:p>
    <w:p>
      <w:pPr>
        <w:numPr>
          <w:ilvl w:val="0"/>
          <w:numId w:val="17"/>
        </w:numPr>
      </w:pPr>
      <w:r>
        <w:rPr>
          <w:b w:val="1"/>
          <w:bCs w:val="1"/>
        </w:rPr>
        <w:t xml:space="preserve">Producto:</w:t>
      </w:r>
      <w:r>
        <w:rPr/>
        <w:t xml:space="preserve"> Lista de mejoras y plan para ajustes.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Facilitar y moderar la retroalimentación para que sea respetuosa y enfocada.</w:t>
      </w:r>
    </w:p>
    <w:p>
      <w:pPr/>
      <w:r>
        <w:rPr>
          <w:b w:val="1"/>
          <w:bCs w:val="1"/>
        </w:rPr>
        <w:t xml:space="preserve">Diferenciación:</w:t>
      </w:r>
    </w:p>
    <w:p>
      <w:pPr>
        <w:numPr>
          <w:ilvl w:val="0"/>
          <w:numId w:val="18"/>
        </w:numPr>
      </w:pPr>
      <w:r>
        <w:rPr/>
        <w:t xml:space="preserve">Estudiantes avanzados pueden explorar variaciones en el uso del espacio o improvisar pequeñas acciones.</w:t>
      </w:r>
    </w:p>
    <w:p>
      <w:pPr>
        <w:numPr>
          <w:ilvl w:val="0"/>
          <w:numId w:val="18"/>
        </w:numPr>
      </w:pPr>
      <w:r>
        <w:rPr/>
        <w:t xml:space="preserve">Estudiantes que requieran apoyo pueden recibir acompañamiento extra para proyectar voz y manejar utilería.</w:t>
      </w:r>
    </w:p>
    <w:p>
      <w:pPr/>
      <w:r>
        <w:rPr>
          <w:b w:val="1"/>
          <w:bCs w:val="1"/>
        </w:rPr>
        <w:t xml:space="preserve">Transición:</w:t>
      </w:r>
      <w:r>
        <w:rPr/>
        <w:t xml:space="preserve"> El docente conecta la retroalimentación recibida con la mejora continua, preparando a los estudiantes para asumir roles en la producción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Reflexión rápida en plenaria sobre los aprendizajes y retos encontrados al integrar técnicas y elementos escénicos.</w:t>
      </w:r>
    </w:p>
    <w:p>
      <w:pPr/>
      <w:r>
        <w:rPr>
          <w:b w:val="1"/>
          <w:bCs w:val="1"/>
        </w:rPr>
        <w:t xml:space="preserve">Reflexión metacognitiva:</w:t>
      </w:r>
    </w:p>
    <w:p>
      <w:pPr>
        <w:numPr>
          <w:ilvl w:val="0"/>
          <w:numId w:val="19"/>
        </w:numPr>
      </w:pPr>
      <w:r>
        <w:rPr/>
        <w:t xml:space="preserve">¿Qué técnica teatral te resultó más difícil y por qué?</w:t>
      </w:r>
    </w:p>
    <w:p>
      <w:pPr>
        <w:numPr>
          <w:ilvl w:val="0"/>
          <w:numId w:val="19"/>
        </w:numPr>
      </w:pPr>
      <w:r>
        <w:rPr/>
        <w:t xml:space="preserve">¿Cómo te ayudó la utilería o el vestuario a sentirte más conectado con tu personaje?</w:t>
      </w:r>
    </w:p>
    <w:p>
      <w:pPr>
        <w:numPr>
          <w:ilvl w:val="0"/>
          <w:numId w:val="19"/>
        </w:numPr>
      </w:pPr>
      <w:r>
        <w:rPr/>
        <w:t xml:space="preserve">¿Cómo podemos mejorar aún más nuestra colaboración para la producción final?</w:t>
      </w:r>
    </w:p>
    <w:p>
      <w:pPr/>
      <w:r>
        <w:rPr>
          <w:b w:val="1"/>
          <w:bCs w:val="1"/>
        </w:rPr>
        <w:t xml:space="preserve">Retroalimentación:</w:t>
      </w:r>
      <w:r>
        <w:rPr/>
        <w:t xml:space="preserve"> El docente reconoce avances y motivación, y propone metas para la siguiente sesión.</w:t>
      </w:r>
    </w:p>
    <w:p>
      <w:pPr/>
      <w:r>
        <w:rPr>
          <w:b w:val="1"/>
          <w:bCs w:val="1"/>
        </w:rPr>
        <w:t xml:space="preserve">Transferencia:</w:t>
      </w:r>
      <w:r>
        <w:rPr/>
        <w:t xml:space="preserve"> Explica que en la próxima sesión se asignarán roles definitivos y se preparará la escenificación completa.</w:t>
      </w:r>
    </w:p>
    <w:p>
      <w:pPr/>
      <w:r>
        <w:rPr>
          <w:b w:val="1"/>
          <w:bCs w:val="1"/>
        </w:rPr>
        <w:t xml:space="preserve">Tarea o reto:</w:t>
      </w:r>
      <w:r>
        <w:rPr/>
        <w:t xml:space="preserve"> Practicar en casa la memoria emotiva y la técnica vocal aprendida.</w:t>
      </w:r>
    </w:p>
    <w:p>
      <w:pPr/>
      <w:r>
        <w:rPr/>
        <w:t xml:space="preserve">Sesión 3: Asumiendo roles y ensayando la producción teatral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Consolidar el compromiso individual y grupal asumiendo roles claros para la producción teatral.</w:t>
      </w:r>
    </w:p>
    <w:p>
      <w:pPr/>
      <w:r>
        <w:rPr>
          <w:b w:val="1"/>
          <w:bCs w:val="1"/>
        </w:rPr>
        <w:t xml:space="preserve">Activación de conocimientos previos:</w:t>
      </w:r>
    </w:p>
    <w:p>
      <w:pPr>
        <w:numPr>
          <w:ilvl w:val="0"/>
          <w:numId w:val="20"/>
        </w:numPr>
      </w:pPr>
      <w:r>
        <w:rPr>
          <w:b w:val="1"/>
          <w:bCs w:val="1"/>
        </w:rPr>
        <w:t xml:space="preserve">Docente:</w:t>
      </w:r>
      <w:r>
        <w:rPr/>
        <w:t xml:space="preserve"> Pregunta: “¿Qué rol te gustaría asumir en el festival y cómo piensas contribuir al grupo?”</w:t>
      </w:r>
    </w:p>
    <w:p>
      <w:pPr>
        <w:numPr>
          <w:ilvl w:val="0"/>
          <w:numId w:val="20"/>
        </w:numPr>
      </w:pPr>
      <w:r>
        <w:rPr>
          <w:b w:val="1"/>
          <w:bCs w:val="1"/>
        </w:rPr>
        <w:t xml:space="preserve">Estudiantes:</w:t>
      </w:r>
      <w:r>
        <w:rPr/>
        <w:t xml:space="preserve"> Expresan sus preferencias y expectativas en plenaria.</w:t>
      </w:r>
    </w:p>
    <w:p>
      <w:pPr/>
      <w:r>
        <w:rPr>
          <w:b w:val="1"/>
          <w:bCs w:val="1"/>
        </w:rPr>
        <w:t xml:space="preserve">Motivación y enganche:</w:t>
      </w:r>
    </w:p>
    <w:p>
      <w:pPr>
        <w:numPr>
          <w:ilvl w:val="0"/>
          <w:numId w:val="21"/>
        </w:numPr>
      </w:pPr>
      <w:r>
        <w:rPr>
          <w:b w:val="1"/>
          <w:bCs w:val="1"/>
        </w:rPr>
        <w:t xml:space="preserve">Docente:</w:t>
      </w:r>
      <w:r>
        <w:rPr/>
        <w:t xml:space="preserve"> Explica la importancia de la autonomía y la responsabilidad para que el festival sea un éxito.</w:t>
      </w:r>
    </w:p>
    <w:p>
      <w:pPr>
        <w:numPr>
          <w:ilvl w:val="0"/>
          <w:numId w:val="21"/>
        </w:numPr>
      </w:pPr>
      <w:r>
        <w:rPr>
          <w:b w:val="1"/>
          <w:bCs w:val="1"/>
        </w:rPr>
        <w:t xml:space="preserve">Estudiantes:</w:t>
      </w:r>
      <w:r>
        <w:rPr/>
        <w:t xml:space="preserve"> Se preparan para asumir responsabilidades.</w:t>
      </w:r>
    </w:p>
    <w:p>
      <w:pPr/>
      <w:r>
        <w:rPr>
          <w:b w:val="1"/>
          <w:bCs w:val="1"/>
        </w:rPr>
        <w:t xml:space="preserve">Contextualización:</w:t>
      </w:r>
    </w:p>
    <w:p>
      <w:pPr>
        <w:numPr>
          <w:ilvl w:val="0"/>
          <w:numId w:val="22"/>
        </w:numPr>
      </w:pPr>
      <w:r>
        <w:rPr>
          <w:b w:val="1"/>
          <w:bCs w:val="1"/>
        </w:rPr>
        <w:t xml:space="preserve">Docente:</w:t>
      </w:r>
      <w:r>
        <w:rPr/>
        <w:t xml:space="preserve"> Relaciona la experiencia con habilidades que usarán en la vida cotidiana, como el compromiso y la escucha activa.</w:t>
      </w:r>
    </w:p>
    <w:p>
      <w:pPr>
        <w:numPr>
          <w:ilvl w:val="0"/>
          <w:numId w:val="22"/>
        </w:numPr>
      </w:pPr>
      <w:r>
        <w:rPr>
          <w:b w:val="1"/>
          <w:bCs w:val="1"/>
        </w:rPr>
        <w:t xml:space="preserve">Estudiantes:</w:t>
      </w:r>
      <w:r>
        <w:rPr/>
        <w:t xml:space="preserve"> Reflexionan sobre la importancia del trabajo colaborativo.</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p>
    <w:p>
      <w:pPr>
        <w:numPr>
          <w:ilvl w:val="0"/>
          <w:numId w:val="23"/>
        </w:numPr>
      </w:pPr>
      <w:r>
        <w:rPr>
          <w:b w:val="1"/>
          <w:bCs w:val="1"/>
        </w:rPr>
        <w:t xml:space="preserve">Docente:</w:t>
      </w:r>
      <w:r>
        <w:rPr/>
        <w:t xml:space="preserve"> Explica los roles a distribuir (actor principal, auxiliar, encargado de utilería, coordinador de vestuario, narrador, etc.) y sus responsabilidades.</w:t>
      </w:r>
    </w:p>
    <w:p>
      <w:pPr>
        <w:numPr>
          <w:ilvl w:val="0"/>
          <w:numId w:val="23"/>
        </w:numPr>
      </w:pPr>
      <w:r>
        <w:rPr>
          <w:b w:val="1"/>
          <w:bCs w:val="1"/>
        </w:rPr>
        <w:t xml:space="preserve">Estudiantes:</w:t>
      </w:r>
      <w:r>
        <w:rPr/>
        <w:t xml:space="preserve"> Preguntan y negocian roles en sus grupos.</w:t>
      </w:r>
    </w:p>
    <w:p>
      <w:pPr/>
      <w:r>
        <w:rPr/>
        <w:t xml:space="preserve">Actividad 1: Asignación y aceptación de roles</w:t>
      </w:r>
    </w:p>
    <w:p>
      <w:pPr>
        <w:numPr>
          <w:ilvl w:val="0"/>
          <w:numId w:val="24"/>
        </w:numPr>
      </w:pPr>
      <w:r>
        <w:rPr>
          <w:b w:val="1"/>
          <w:bCs w:val="1"/>
        </w:rPr>
        <w:t xml:space="preserve">Objetivo:</w:t>
      </w:r>
      <w:r>
        <w:rPr/>
        <w:t xml:space="preserve"> Asumir con autonomía y compromiso el rol asignado dentro de la producción.</w:t>
      </w:r>
    </w:p>
    <w:p>
      <w:pPr>
        <w:numPr>
          <w:ilvl w:val="0"/>
          <w:numId w:val="24"/>
        </w:numPr>
      </w:pPr>
      <w:r>
        <w:rPr>
          <w:b w:val="1"/>
          <w:bCs w:val="1"/>
        </w:rPr>
        <w:t xml:space="preserve">Instrucciones:</w:t>
      </w:r>
    </w:p>
    <w:p>
      <w:pPr>
        <w:numPr>
          <w:ilvl w:val="1"/>
          <w:numId w:val="24"/>
        </w:numPr>
      </w:pPr>
      <w:r>
        <w:rPr/>
        <w:t xml:space="preserve">En grupos, discuten y acuerdan quién asumirá cada rol.</w:t>
      </w:r>
    </w:p>
    <w:p>
      <w:pPr>
        <w:numPr>
          <w:ilvl w:val="1"/>
          <w:numId w:val="24"/>
        </w:numPr>
      </w:pPr>
      <w:r>
        <w:rPr/>
        <w:t xml:space="preserve">Escriben un compromiso grupal que incluya la escucha activa y el respeto.</w:t>
      </w:r>
    </w:p>
    <w:p>
      <w:pPr>
        <w:numPr>
          <w:ilvl w:val="1"/>
          <w:numId w:val="24"/>
        </w:numPr>
      </w:pPr>
      <w:r>
        <w:rPr/>
        <w:t xml:space="preserve">Comparten con la clase sus roles y compromisos.</w:t>
      </w:r>
    </w:p>
    <w:p>
      <w:pPr>
        <w:numPr>
          <w:ilvl w:val="0"/>
          <w:numId w:val="24"/>
        </w:numPr>
      </w:pPr>
      <w:r>
        <w:rPr>
          <w:b w:val="1"/>
          <w:bCs w:val="1"/>
        </w:rPr>
        <w:t xml:space="preserve">Organización:</w:t>
      </w:r>
      <w:r>
        <w:rPr/>
        <w:t xml:space="preserve"> Grupos pequeños y plenaria</w:t>
      </w:r>
    </w:p>
    <w:p>
      <w:pPr>
        <w:numPr>
          <w:ilvl w:val="0"/>
          <w:numId w:val="24"/>
        </w:numPr>
      </w:pPr>
      <w:r>
        <w:rPr>
          <w:b w:val="1"/>
          <w:bCs w:val="1"/>
        </w:rPr>
        <w:t xml:space="preserve">Producto:</w:t>
      </w:r>
      <w:r>
        <w:rPr/>
        <w:t xml:space="preserve"> Acta de compromiso y lista de roles asignados.</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del docente:</w:t>
      </w:r>
      <w:r>
        <w:rPr/>
        <w:t xml:space="preserve"> Facilitar la negociación y asegurar que todos acepten y entiendan sus responsabilidades.</w:t>
      </w:r>
    </w:p>
    <w:p>
      <w:pPr/>
      <w:r>
        <w:rPr/>
        <w:t xml:space="preserve">Actividad 2: Ensayo general con retroalimentación en tiempo real</w:t>
      </w:r>
    </w:p>
    <w:p>
      <w:pPr>
        <w:numPr>
          <w:ilvl w:val="0"/>
          <w:numId w:val="25"/>
        </w:numPr>
      </w:pPr>
      <w:r>
        <w:rPr>
          <w:b w:val="1"/>
          <w:bCs w:val="1"/>
        </w:rPr>
        <w:t xml:space="preserve">Objetivo:</w:t>
      </w:r>
      <w:r>
        <w:rPr/>
        <w:t xml:space="preserve"> Ejecutar la escenificación coordinando memorias emotivas, técnicas teatrales y elementos escénicos.</w:t>
      </w:r>
    </w:p>
    <w:p>
      <w:pPr>
        <w:numPr>
          <w:ilvl w:val="0"/>
          <w:numId w:val="25"/>
        </w:numPr>
      </w:pPr>
      <w:r>
        <w:rPr>
          <w:b w:val="1"/>
          <w:bCs w:val="1"/>
        </w:rPr>
        <w:t xml:space="preserve">Instrucciones:</w:t>
      </w:r>
    </w:p>
    <w:p>
      <w:pPr>
        <w:numPr>
          <w:ilvl w:val="1"/>
          <w:numId w:val="25"/>
        </w:numPr>
      </w:pPr>
      <w:r>
        <w:rPr/>
        <w:t xml:space="preserve">Los grupos realizan un ensayo completo de su obra.</w:t>
      </w:r>
    </w:p>
    <w:p>
      <w:pPr>
        <w:numPr>
          <w:ilvl w:val="1"/>
          <w:numId w:val="25"/>
        </w:numPr>
      </w:pPr>
      <w:r>
        <w:rPr/>
        <w:t xml:space="preserve">El docente y compañeros observan, anotan puntos fuertes y áreas de mejora.</w:t>
      </w:r>
    </w:p>
    <w:p>
      <w:pPr>
        <w:numPr>
          <w:ilvl w:val="1"/>
          <w:numId w:val="25"/>
        </w:numPr>
      </w:pPr>
      <w:r>
        <w:rPr/>
        <w:t xml:space="preserve">Se hacen pausas para corregir y mejorar aspectos técnicos y de coordinación.</w:t>
      </w:r>
    </w:p>
    <w:p>
      <w:pPr>
        <w:numPr>
          <w:ilvl w:val="0"/>
          <w:numId w:val="25"/>
        </w:numPr>
      </w:pPr>
      <w:r>
        <w:rPr>
          <w:b w:val="1"/>
          <w:bCs w:val="1"/>
        </w:rPr>
        <w:t xml:space="preserve">Organización:</w:t>
      </w:r>
      <w:r>
        <w:rPr/>
        <w:t xml:space="preserve"> Grupos pequeños y plenaria</w:t>
      </w:r>
    </w:p>
    <w:p>
      <w:pPr>
        <w:numPr>
          <w:ilvl w:val="0"/>
          <w:numId w:val="25"/>
        </w:numPr>
      </w:pPr>
      <w:r>
        <w:rPr>
          <w:b w:val="1"/>
          <w:bCs w:val="1"/>
        </w:rPr>
        <w:t xml:space="preserve">Producto:</w:t>
      </w:r>
      <w:r>
        <w:rPr/>
        <w:t xml:space="preserve"> Presentación de ensayo completo con ajustes en vivo.</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del docente:</w:t>
      </w:r>
      <w:r>
        <w:rPr/>
        <w:t xml:space="preserve"> Guiar, corregir, motivar y promover la escucha activa para mejorar la producción.</w:t>
      </w:r>
    </w:p>
    <w:p>
      <w:pPr/>
      <w:r>
        <w:rPr>
          <w:b w:val="1"/>
          <w:bCs w:val="1"/>
        </w:rPr>
        <w:t xml:space="preserve">Diferenciación:</w:t>
      </w:r>
    </w:p>
    <w:p>
      <w:pPr>
        <w:numPr>
          <w:ilvl w:val="0"/>
          <w:numId w:val="26"/>
        </w:numPr>
      </w:pPr>
      <w:r>
        <w:rPr/>
        <w:t xml:space="preserve">Estudiantes con mayor dominio pueden ayudar a compañeros que tengan dificultades con su rol.</w:t>
      </w:r>
    </w:p>
    <w:p>
      <w:pPr>
        <w:numPr>
          <w:ilvl w:val="0"/>
          <w:numId w:val="26"/>
        </w:numPr>
      </w:pPr>
      <w:r>
        <w:rPr/>
        <w:t xml:space="preserve">Estudiantes que necesiten apoyo adicional reciben retroalimentación personalizada durante el ensayo.</w:t>
      </w:r>
    </w:p>
    <w:p>
      <w:pPr/>
      <w:r>
        <w:rPr>
          <w:b w:val="1"/>
          <w:bCs w:val="1"/>
        </w:rPr>
        <w:t xml:space="preserve">Transición:</w:t>
      </w:r>
      <w:r>
        <w:rPr/>
        <w:t xml:space="preserve"> Se anticipa que la próxima sesión será la presentación final y la reflexión sobre el proceso.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Ronda rápida donde cada estudiante comparte una acción concreta que realizará para mejorar en el ensayo final.</w:t>
      </w:r>
    </w:p>
    <w:p>
      <w:pPr/>
      <w:r>
        <w:rPr>
          <w:b w:val="1"/>
          <w:bCs w:val="1"/>
        </w:rPr>
        <w:t xml:space="preserve">Reflexión metacognitiva:</w:t>
      </w:r>
    </w:p>
    <w:p>
      <w:pPr>
        <w:numPr>
          <w:ilvl w:val="0"/>
          <w:numId w:val="27"/>
        </w:numPr>
      </w:pPr>
      <w:r>
        <w:rPr/>
        <w:t xml:space="preserve">¿Cómo te ayudó asumir un rol específico a entender mejor el trabajo teatral?</w:t>
      </w:r>
    </w:p>
    <w:p>
      <w:pPr>
        <w:numPr>
          <w:ilvl w:val="0"/>
          <w:numId w:val="27"/>
        </w:numPr>
      </w:pPr>
      <w:r>
        <w:rPr/>
        <w:t xml:space="preserve">¿Qué aprendiste sobre trabajar en grupo y respetar opiniones?</w:t>
      </w:r>
    </w:p>
    <w:p>
      <w:pPr>
        <w:numPr>
          <w:ilvl w:val="0"/>
          <w:numId w:val="27"/>
        </w:numPr>
      </w:pPr>
      <w:r>
        <w:rPr/>
        <w:t xml:space="preserve">¿Qué te gustaría fortalecer antes de la función final?</w:t>
      </w:r>
    </w:p>
    <w:p>
      <w:pPr/>
      <w:r>
        <w:rPr>
          <w:b w:val="1"/>
          <w:bCs w:val="1"/>
        </w:rPr>
        <w:t xml:space="preserve">Retroalimentación:</w:t>
      </w:r>
      <w:r>
        <w:rPr/>
        <w:t xml:space="preserve"> El docente destaca compromisos y actitud positiva, fomentando la confianza para la siguiente sesión.</w:t>
      </w:r>
    </w:p>
    <w:p>
      <w:pPr/>
      <w:r>
        <w:rPr>
          <w:b w:val="1"/>
          <w:bCs w:val="1"/>
        </w:rPr>
        <w:t xml:space="preserve">Transferencia:</w:t>
      </w:r>
      <w:r>
        <w:rPr/>
        <w:t xml:space="preserve"> Se recuerda la importancia de la responsabilidad individual para el éxito colectivo.</w:t>
      </w:r>
    </w:p>
    <w:p>
      <w:pPr/>
      <w:r>
        <w:rPr>
          <w:b w:val="1"/>
          <w:bCs w:val="1"/>
        </w:rPr>
        <w:t xml:space="preserve">Tarea o reto:</w:t>
      </w:r>
      <w:r>
        <w:rPr/>
        <w:t xml:space="preserve"> Practicar en casa su rol y reflexionar sobre cómo contribuye al grupo.</w:t>
      </w:r>
    </w:p>
    <w:p>
      <w:pPr/>
      <w:r>
        <w:rPr/>
        <w:t xml:space="preserve">Sesión 4: Presentación y reflexión del festival teatral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emocional y físicamente a los estudiantes para la presentación final y reflexión posterior.</w:t>
      </w:r>
    </w:p>
    <w:p>
      <w:pPr/>
      <w:r>
        <w:rPr>
          <w:b w:val="1"/>
          <w:bCs w:val="1"/>
        </w:rPr>
        <w:t xml:space="preserve">Activación de conocimientos previos:</w:t>
      </w:r>
    </w:p>
    <w:p>
      <w:pPr>
        <w:numPr>
          <w:ilvl w:val="0"/>
          <w:numId w:val="28"/>
        </w:numPr>
      </w:pPr>
      <w:r>
        <w:rPr>
          <w:b w:val="1"/>
          <w:bCs w:val="1"/>
        </w:rPr>
        <w:t xml:space="preserve">Docente:</w:t>
      </w:r>
      <w:r>
        <w:rPr/>
        <w:t xml:space="preserve"> Dinámica breve de respiración y calentamiento corporal para reducir nervios y activar energía.</w:t>
      </w:r>
    </w:p>
    <w:p>
      <w:pPr>
        <w:numPr>
          <w:ilvl w:val="0"/>
          <w:numId w:val="28"/>
        </w:numPr>
      </w:pPr>
      <w:r>
        <w:rPr>
          <w:b w:val="1"/>
          <w:bCs w:val="1"/>
        </w:rPr>
        <w:t xml:space="preserve">Estudiantes:</w:t>
      </w:r>
      <w:r>
        <w:rPr/>
        <w:t xml:space="preserve"> Participan activamente en la dinámica.</w:t>
      </w:r>
    </w:p>
    <w:p>
      <w:pPr/>
      <w:r>
        <w:rPr>
          <w:b w:val="1"/>
          <w:bCs w:val="1"/>
        </w:rPr>
        <w:t xml:space="preserve">Motivación y enganche:</w:t>
      </w:r>
    </w:p>
    <w:p>
      <w:pPr>
        <w:numPr>
          <w:ilvl w:val="0"/>
          <w:numId w:val="29"/>
        </w:numPr>
      </w:pPr>
      <w:r>
        <w:rPr>
          <w:b w:val="1"/>
          <w:bCs w:val="1"/>
        </w:rPr>
        <w:t xml:space="preserve">Docente:</w:t>
      </w:r>
      <w:r>
        <w:rPr/>
        <w:t xml:space="preserve"> Anima con palabras de confianza y destaca el progreso realizado.</w:t>
      </w:r>
    </w:p>
    <w:p>
      <w:pPr>
        <w:numPr>
          <w:ilvl w:val="0"/>
          <w:numId w:val="29"/>
        </w:numPr>
      </w:pPr>
      <w:r>
        <w:rPr>
          <w:b w:val="1"/>
          <w:bCs w:val="1"/>
        </w:rPr>
        <w:t xml:space="preserve">Estudiantes:</w:t>
      </w:r>
      <w:r>
        <w:rPr/>
        <w:t xml:space="preserve"> Se muestran motivados y concentrados.</w:t>
      </w:r>
    </w:p>
    <w:p>
      <w:pPr/>
      <w:r>
        <w:rPr>
          <w:b w:val="1"/>
          <w:bCs w:val="1"/>
        </w:rPr>
        <w:t xml:space="preserve">Contextualización:</w:t>
      </w:r>
    </w:p>
    <w:p>
      <w:pPr>
        <w:numPr>
          <w:ilvl w:val="0"/>
          <w:numId w:val="30"/>
        </w:numPr>
      </w:pPr>
      <w:r>
        <w:rPr>
          <w:b w:val="1"/>
          <w:bCs w:val="1"/>
        </w:rPr>
        <w:t xml:space="preserve">Docente:</w:t>
      </w:r>
      <w:r>
        <w:rPr/>
        <w:t xml:space="preserve"> Recuerda que la presentación es una oportunidad para compartir su trabajo y aprendizaje con la comunidad escolar.</w:t>
      </w:r>
    </w:p>
    <w:p>
      <w:pPr>
        <w:numPr>
          <w:ilvl w:val="0"/>
          <w:numId w:val="30"/>
        </w:numPr>
      </w:pPr>
      <w:r>
        <w:rPr>
          <w:b w:val="1"/>
          <w:bCs w:val="1"/>
        </w:rPr>
        <w:t xml:space="preserve">Estudiantes:</w:t>
      </w:r>
      <w:r>
        <w:rPr/>
        <w:t xml:space="preserve"> Reflexionan sobre la importancia del esfuerzo colectivo.</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No aplica; se centra en la ejecución práctica.</w:t>
      </w:r>
    </w:p>
    <w:p>
      <w:pPr/>
      <w:r>
        <w:rPr/>
        <w:t xml:space="preserve">Actividad 1: Presentación del festival teatral</w:t>
      </w:r>
    </w:p>
    <w:p>
      <w:pPr>
        <w:numPr>
          <w:ilvl w:val="0"/>
          <w:numId w:val="31"/>
        </w:numPr>
      </w:pPr>
      <w:r>
        <w:rPr>
          <w:b w:val="1"/>
          <w:bCs w:val="1"/>
        </w:rPr>
        <w:t xml:space="preserve">Objetivo:</w:t>
      </w:r>
      <w:r>
        <w:rPr/>
        <w:t xml:space="preserve"> Participar activamente en la escenificación integrando memorias emotivas, técnicas teatrales y elementos escénicos.</w:t>
      </w:r>
    </w:p>
    <w:p>
      <w:pPr>
        <w:numPr>
          <w:ilvl w:val="0"/>
          <w:numId w:val="31"/>
        </w:numPr>
      </w:pPr>
      <w:r>
        <w:rPr>
          <w:b w:val="1"/>
          <w:bCs w:val="1"/>
        </w:rPr>
        <w:t xml:space="preserve">Instrucciones:</w:t>
      </w:r>
    </w:p>
    <w:p>
      <w:pPr>
        <w:numPr>
          <w:ilvl w:val="1"/>
          <w:numId w:val="31"/>
        </w:numPr>
      </w:pPr>
      <w:r>
        <w:rPr/>
        <w:t xml:space="preserve">Cada grupo presenta su obra ante la clase o invitados.</w:t>
      </w:r>
    </w:p>
    <w:p>
      <w:pPr>
        <w:numPr>
          <w:ilvl w:val="1"/>
          <w:numId w:val="31"/>
        </w:numPr>
      </w:pPr>
      <w:r>
        <w:rPr/>
        <w:t xml:space="preserve">El docente y compañeros observan con atención y respeto.</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teatral completa.</w:t>
      </w:r>
    </w:p>
    <w:p>
      <w:pPr>
        <w:numPr>
          <w:ilvl w:val="0"/>
          <w:numId w:val="31"/>
        </w:numPr>
      </w:pPr>
      <w:r>
        <w:rPr>
          <w:b w:val="1"/>
          <w:bCs w:val="1"/>
        </w:rPr>
        <w:t xml:space="preserve">Tiempo:</w:t>
      </w:r>
      <w:r>
        <w:rPr/>
        <w:t xml:space="preserve"> 70 minutos</w:t>
      </w:r>
    </w:p>
    <w:p>
      <w:pPr>
        <w:numPr>
          <w:ilvl w:val="0"/>
          <w:numId w:val="31"/>
        </w:numPr>
      </w:pPr>
      <w:r>
        <w:rPr>
          <w:b w:val="1"/>
          <w:bCs w:val="1"/>
        </w:rPr>
        <w:t xml:space="preserve">Rol del docente:</w:t>
      </w:r>
      <w:r>
        <w:rPr/>
        <w:t xml:space="preserve"> Registrar observaciones para retroalimentación, apoyar la logística y motivar a los estudiantes.</w:t>
      </w:r>
    </w:p>
    <w:p>
      <w:pPr/>
      <w:r>
        <w:rPr/>
        <w:t xml:space="preserve">Actividad 2: Retroalimentación y reflexión grupal</w:t>
      </w:r>
    </w:p>
    <w:p>
      <w:pPr>
        <w:numPr>
          <w:ilvl w:val="0"/>
          <w:numId w:val="32"/>
        </w:numPr>
      </w:pPr>
      <w:r>
        <w:rPr>
          <w:b w:val="1"/>
          <w:bCs w:val="1"/>
        </w:rPr>
        <w:t xml:space="preserve">Objetivo:</w:t>
      </w:r>
      <w:r>
        <w:rPr/>
        <w:t xml:space="preserve"> Evaluar el desempeño propio y colectivo, reconociendo logros y áreas de mejora.</w:t>
      </w:r>
    </w:p>
    <w:p>
      <w:pPr>
        <w:numPr>
          <w:ilvl w:val="0"/>
          <w:numId w:val="32"/>
        </w:numPr>
      </w:pPr>
      <w:r>
        <w:rPr>
          <w:b w:val="1"/>
          <w:bCs w:val="1"/>
        </w:rPr>
        <w:t xml:space="preserve">Instrucciones:</w:t>
      </w:r>
    </w:p>
    <w:p>
      <w:pPr>
        <w:numPr>
          <w:ilvl w:val="1"/>
          <w:numId w:val="32"/>
        </w:numPr>
      </w:pPr>
      <w:r>
        <w:rPr/>
        <w:t xml:space="preserve">En grupos, discuten qué salió bien y qué podrían mejorar.</w:t>
      </w:r>
    </w:p>
    <w:p>
      <w:pPr>
        <w:numPr>
          <w:ilvl w:val="1"/>
          <w:numId w:val="32"/>
        </w:numPr>
      </w:pPr>
      <w:r>
        <w:rPr/>
        <w:t xml:space="preserve">Plenaria donde comparten sus reflexiones y el docente complementa con observaciones constructivas.</w:t>
      </w:r>
    </w:p>
    <w:p>
      <w:pPr>
        <w:numPr>
          <w:ilvl w:val="0"/>
          <w:numId w:val="32"/>
        </w:numPr>
      </w:pPr>
      <w:r>
        <w:rPr>
          <w:b w:val="1"/>
          <w:bCs w:val="1"/>
        </w:rPr>
        <w:t xml:space="preserve">Organización:</w:t>
      </w:r>
      <w:r>
        <w:rPr/>
        <w:t xml:space="preserve"> Grupos pequeños y plenaria</w:t>
      </w:r>
    </w:p>
    <w:p>
      <w:pPr>
        <w:numPr>
          <w:ilvl w:val="0"/>
          <w:numId w:val="32"/>
        </w:numPr>
      </w:pPr>
      <w:r>
        <w:rPr>
          <w:b w:val="1"/>
          <w:bCs w:val="1"/>
        </w:rPr>
        <w:t xml:space="preserve">Producto:</w:t>
      </w:r>
      <w:r>
        <w:rPr/>
        <w:t xml:space="preserve"> Reflexión oral y escrita breve (ticket de salida con 3 ideas clave).</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del docente:</w:t>
      </w:r>
      <w:r>
        <w:rPr/>
        <w:t xml:space="preserve"> Facilitar la reflexión, reconocer esfuerzos y promover una actitud positiva.</w:t>
      </w:r>
    </w:p>
    <w:p>
      <w:pPr/>
      <w:r>
        <w:rPr>
          <w:b w:val="1"/>
          <w:bCs w:val="1"/>
        </w:rPr>
        <w:t xml:space="preserve">Diferenciación:</w:t>
      </w:r>
    </w:p>
    <w:p>
      <w:pPr>
        <w:numPr>
          <w:ilvl w:val="0"/>
          <w:numId w:val="33"/>
        </w:numPr>
      </w:pPr>
      <w:r>
        <w:rPr/>
        <w:t xml:space="preserve">Estudiantes con mayor confianza pueden liderar la reflexión grupal.</w:t>
      </w:r>
    </w:p>
    <w:p>
      <w:pPr>
        <w:numPr>
          <w:ilvl w:val="0"/>
          <w:numId w:val="33"/>
        </w:numPr>
      </w:pPr>
      <w:r>
        <w:rPr/>
        <w:t xml:space="preserve">Quienes necesiten apoyo pueden expresar sus ideas en formatos escritos o con el acompañamiento del docente.</w:t>
      </w:r>
    </w:p>
    <w:p>
      <w:pPr/>
      <w:r>
        <w:rPr>
          <w:b w:val="1"/>
          <w:bCs w:val="1"/>
        </w:rPr>
        <w:t xml:space="preserve">Transición:</w:t>
      </w:r>
      <w:r>
        <w:rPr/>
        <w:t xml:space="preserve"> Se invita a aplicar las habilidades desarrolladas en otras áreas y actividades cotidianas.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Elaboración colectiva de un mural o cartel con las 5 lecciones más importantes aprendidas durante el plan.</w:t>
      </w:r>
    </w:p>
    <w:p>
      <w:pPr/>
      <w:r>
        <w:rPr>
          <w:b w:val="1"/>
          <w:bCs w:val="1"/>
        </w:rPr>
        <w:t xml:space="preserve">Reflexión metacognitiva:</w:t>
      </w:r>
    </w:p>
    <w:p>
      <w:pPr>
        <w:numPr>
          <w:ilvl w:val="0"/>
          <w:numId w:val="34"/>
        </w:numPr>
      </w:pPr>
      <w:r>
        <w:rPr/>
        <w:t xml:space="preserve">¿Cómo cambió tu manera de actuar y trabajar en grupo a lo largo del plan?</w:t>
      </w:r>
    </w:p>
    <w:p>
      <w:pPr>
        <w:numPr>
          <w:ilvl w:val="0"/>
          <w:numId w:val="34"/>
        </w:numPr>
      </w:pPr>
      <w:r>
        <w:rPr/>
        <w:t xml:space="preserve">¿Qué aportaron tus memorias emotivas a la interpretación de tu personaje?</w:t>
      </w:r>
    </w:p>
    <w:p>
      <w:pPr>
        <w:numPr>
          <w:ilvl w:val="0"/>
          <w:numId w:val="34"/>
        </w:numPr>
      </w:pPr>
      <w:r>
        <w:rPr/>
        <w:t xml:space="preserve">¿Cómo puedes usar lo aprendido para expresarte mejor en otras situaciones?</w:t>
      </w:r>
    </w:p>
    <w:p>
      <w:pPr/>
      <w:r>
        <w:rPr>
          <w:b w:val="1"/>
          <w:bCs w:val="1"/>
        </w:rPr>
        <w:t xml:space="preserve">Retroalimentación:</w:t>
      </w:r>
      <w:r>
        <w:rPr/>
        <w:t xml:space="preserve"> El docente hace un cierre motivacional destacando el crecimiento individual y grupal, y anima a seguir explorando el teatro y la expresión artística.</w:t>
      </w:r>
    </w:p>
    <w:p>
      <w:pPr/>
      <w:r>
        <w:rPr>
          <w:b w:val="1"/>
          <w:bCs w:val="1"/>
        </w:rPr>
        <w:t xml:space="preserve">Transferencia:</w:t>
      </w:r>
      <w:r>
        <w:rPr/>
        <w:t xml:space="preserve"> Se sugiere participar en futuras actividades artísticas y culturales escolares.</w:t>
      </w:r>
    </w:p>
    <w:p>
      <w:pPr/>
      <w:r>
        <w:rPr>
          <w:b w:val="1"/>
          <w:bCs w:val="1"/>
        </w:rPr>
        <w:t xml:space="preserve">Tarea o reto:</w:t>
      </w:r>
      <w:r>
        <w:rPr/>
        <w:t xml:space="preserve"> Invitar a los estudiantes a compartir con su familia o amigos una breve escena que refleje una memoria emotiva personal.</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t xml:space="preserve">Diagnóstica: Inicio de la sesión 1 con pregunta detonadora para conocer conocimientos previos.</w:t>
      </w:r>
    </w:p>
    <w:p>
      <w:pPr>
        <w:numPr>
          <w:ilvl w:val="0"/>
          <w:numId w:val="35"/>
        </w:numPr>
      </w:pPr>
      <w:r>
        <w:rPr/>
        <w:t xml:space="preserve">Formativa: Durante las actividades de análisis, ensayos, asignación de roles y retroalimentación entre pares en sesiones 1, 2 y 3.</w:t>
      </w:r>
    </w:p>
    <w:p>
      <w:pPr>
        <w:numPr>
          <w:ilvl w:val="0"/>
          <w:numId w:val="35"/>
        </w:numPr>
      </w:pPr>
      <w:r>
        <w:rPr/>
        <w:t xml:space="preserve">Sumativa: Presentación final en sesión 4 y reflexión grupal posterior.</w:t>
      </w:r>
    </w:p>
    <w:p>
      <w:pPr/>
      <w:r>
        <w:rPr>
          <w:b w:val="1"/>
          <w:bCs w:val="1"/>
        </w:rPr>
        <w:t xml:space="preserve">Criterios de evaluación:</w:t>
      </w:r>
    </w:p>
    <w:p>
      <w:pPr>
        <w:numPr>
          <w:ilvl w:val="0"/>
          <w:numId w:val="36"/>
        </w:numPr>
      </w:pPr>
      <w:r>
        <w:rPr/>
        <w:t xml:space="preserve">Capacidad para analizar y representar características socioculturales del personaje (Objetivo 1).</w:t>
      </w:r>
    </w:p>
    <w:p>
      <w:pPr>
        <w:numPr>
          <w:ilvl w:val="0"/>
          <w:numId w:val="36"/>
        </w:numPr>
      </w:pPr>
      <w:r>
        <w:rPr/>
        <w:t xml:space="preserve">Habilidad para aplicar técnicas teatrales integrando utilería, vestuario y espacio en la escenificación (Objetivo 2).</w:t>
      </w:r>
    </w:p>
    <w:p>
      <w:pPr>
        <w:numPr>
          <w:ilvl w:val="0"/>
          <w:numId w:val="36"/>
        </w:numPr>
      </w:pPr>
      <w:r>
        <w:rPr/>
        <w:t xml:space="preserve">Compromiso y autonomía en la asunción del rol con respeto y escucha activa durante la producción (Objetivo 3).</w:t>
      </w:r>
    </w:p>
    <w:p>
      <w:pPr/>
      <w:r>
        <w:rPr>
          <w:b w:val="1"/>
          <w:bCs w:val="1"/>
        </w:rPr>
        <w:t xml:space="preserve">Instrumentos sugeridos:</w:t>
      </w:r>
    </w:p>
    <w:p>
      <w:pPr>
        <w:numPr>
          <w:ilvl w:val="0"/>
          <w:numId w:val="37"/>
        </w:numPr>
      </w:pPr>
      <w:r>
        <w:rPr/>
        <w:t xml:space="preserve">Lista de cotejo para observación directa durante ensayos y presentaciones.</w:t>
      </w:r>
    </w:p>
    <w:p>
      <w:pPr>
        <w:numPr>
          <w:ilvl w:val="0"/>
          <w:numId w:val="37"/>
        </w:numPr>
      </w:pPr>
      <w:r>
        <w:rPr/>
        <w:t xml:space="preserve">Rúbrica para evaluar interpretación, uso de técnicas y elementos escénicos.</w:t>
      </w:r>
    </w:p>
    <w:p>
      <w:pPr>
        <w:numPr>
          <w:ilvl w:val="0"/>
          <w:numId w:val="37"/>
        </w:numPr>
      </w:pPr>
      <w:r>
        <w:rPr/>
        <w:t xml:space="preserve">Autoevaluación y coevaluación mediante formularios breves al final de cada sesión.</w:t>
      </w:r>
    </w:p>
    <w:p>
      <w:pPr>
        <w:numPr>
          <w:ilvl w:val="0"/>
          <w:numId w:val="37"/>
        </w:numPr>
      </w:pPr>
      <w:r>
        <w:rPr/>
        <w:t xml:space="preserve">Portafolio con mapas mentales, compromisos escritos y reflexiones de los estudiantes.</w:t>
      </w:r>
    </w:p>
    <w:p>
      <w:pPr/>
      <w:r>
        <w:rPr>
          <w:b w:val="1"/>
          <w:bCs w:val="1"/>
        </w:rPr>
        <w:t xml:space="preserve">Evidencias de aprendizaje:</w:t>
      </w:r>
    </w:p>
    <w:p>
      <w:pPr>
        <w:numPr>
          <w:ilvl w:val="0"/>
          <w:numId w:val="38"/>
        </w:numPr>
      </w:pPr>
      <w:r>
        <w:rPr/>
        <w:t xml:space="preserve">Mapas mentales y análisis del personaje.</w:t>
      </w:r>
    </w:p>
    <w:p>
      <w:pPr>
        <w:numPr>
          <w:ilvl w:val="0"/>
          <w:numId w:val="38"/>
        </w:numPr>
      </w:pPr>
      <w:r>
        <w:rPr/>
        <w:t xml:space="preserve">Presentaciones y ensayos dramatizados con uso coherente de elementos escénicos.</w:t>
      </w:r>
    </w:p>
    <w:p>
      <w:pPr>
        <w:numPr>
          <w:ilvl w:val="0"/>
          <w:numId w:val="38"/>
        </w:numPr>
      </w:pPr>
      <w:r>
        <w:rPr/>
        <w:t xml:space="preserve">Actas de compromiso y evidencia de escucha activa en dinámicas grupales.</w:t>
      </w:r>
    </w:p>
    <w:p>
      <w:pPr>
        <w:numPr>
          <w:ilvl w:val="0"/>
          <w:numId w:val="38"/>
        </w:numPr>
      </w:pPr>
      <w:r>
        <w:rPr/>
        <w:t xml:space="preserve">Reflexiones orales y escritas sobre el proceso y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Memorias Emotivas y Acciones Físicas a través del Teatro"</w:t>
      </w:r>
    </w:p>
    <w:p>
      <w:pPr/>
      <w:r>
        <w:rPr/>
        <w:t xml:space="preserve">Los siguientes ejemplos y casos de estudio están diseñados para ser implementados en las 4 sesiones de 2 horas cada una, apoyando el desarrollo de los tres objetivos de aprendizaje mediante actividades colaborativas y adaptadas al nivel de estudiantes de secundaria (12-15 años).</w:t>
      </w:r>
    </w:p>
    <w:p>
      <w:pPr/>
      <w:r>
        <w:rPr>
          <w:b w:val="1"/>
          <w:bCs w:val="1"/>
        </w:rPr>
        <w:t xml:space="preserve">Sesión 1: Análisis y Comprensión del Personaje Sociocultural</w:t>
      </w:r>
    </w:p>
    <w:p>
      <w:pPr>
        <w:numPr>
          <w:ilvl w:val="0"/>
          <w:numId w:val="39"/>
        </w:numPr>
      </w:pPr>
      <w:r>
        <w:rPr>
          <w:b w:val="1"/>
          <w:bCs w:val="1"/>
        </w:rPr>
        <w:t xml:space="preserve">Ejemplo práctico:</w:t>
      </w:r>
      <w:r>
        <w:rPr/>
        <w:t xml:space="preserve"> Formar grupos de 4-5 estudiantes y asignarles personajes de obras teatrales juveniles o fragmentos breves con contexto sociocultural claro (por ejemplo, personajes de una obra ambientada en una comunidad escolar diversa, o en un barrio popular). Cada grupo analiza el entorno sociocultural del personaje (familia, amigos, tradiciones, problemas sociales) y responde preguntas como:    </w:t>
      </w:r>
      <w:r>
        <w:rPr/>
        <w:t xml:space="preserve">  </w:t>
      </w:r>
    </w:p>
    <w:p>
      <w:pPr>
        <w:numPr>
          <w:ilvl w:val="1"/>
          <w:numId w:val="39"/>
        </w:numPr>
      </w:pPr>
      <w:r>
        <w:rPr/>
        <w:t xml:space="preserve">¿Qué emociones principales experimenta el personaje y por qué?</w:t>
      </w:r>
    </w:p>
    <w:p>
      <w:pPr>
        <w:numPr>
          <w:ilvl w:val="1"/>
          <w:numId w:val="39"/>
        </w:numPr>
      </w:pPr>
      <w:r>
        <w:rPr/>
        <w:t xml:space="preserve">¿Cómo influyen sus circunstancias sociales en sus decisiones y acciones?</w:t>
      </w:r>
    </w:p>
    <w:p>
      <w:pPr>
        <w:numPr>
          <w:ilvl w:val="1"/>
          <w:numId w:val="39"/>
        </w:numPr>
      </w:pPr>
      <w:r>
        <w:rPr/>
        <w:t xml:space="preserve">¿Qué lenguaje corporal o expresiones podrían reflejar su contexto?</w:t>
      </w:r>
    </w:p>
    <w:p>
      <w:pPr>
        <w:numPr>
          <w:ilvl w:val="0"/>
          <w:numId w:val="39"/>
        </w:numPr>
      </w:pPr>
      <w:r>
        <w:rPr>
          <w:b w:val="1"/>
          <w:bCs w:val="1"/>
        </w:rPr>
        <w:t xml:space="preserve">Actividad colaborativa:</w:t>
      </w:r>
      <w:r>
        <w:rPr/>
        <w:t xml:space="preserve"> Cada grupo presenta un breve resumen de su análisis al resto de la clase, promoviendo retroalimentación y reflexión conjunta.</w:t>
      </w:r>
    </w:p>
    <w:p>
      <w:pPr/>
      <w:r>
        <w:rPr>
          <w:b w:val="1"/>
          <w:bCs w:val="1"/>
        </w:rPr>
        <w:t xml:space="preserve">Sesión 2: Técnicas Teatrales, Coordinación con Elementos Escénicos</w:t>
      </w:r>
    </w:p>
    <w:p>
      <w:pPr>
        <w:numPr>
          <w:ilvl w:val="0"/>
          <w:numId w:val="40"/>
        </w:numPr>
      </w:pPr>
      <w:r>
        <w:rPr>
          <w:b w:val="1"/>
          <w:bCs w:val="1"/>
        </w:rPr>
        <w:t xml:space="preserve">Ejemplo práctico:</w:t>
      </w:r>
      <w:r>
        <w:rPr/>
        <w:t xml:space="preserve"> En grupos, los estudiantes reciben un fragmento de guion donde deben practicar la imitación de acciones físicas y emociones (por ejemplo, una escena de conflicto entre dos personajes con diferencias culturales). Se les proporciona utilería sencilla (sombreros, bufandas, objetos cotidianos) y deben decidir cómo usarlas para enriquecer la representación.</w:t>
      </w:r>
    </w:p>
    <w:p>
      <w:pPr>
        <w:numPr>
          <w:ilvl w:val="0"/>
          <w:numId w:val="40"/>
        </w:numPr>
      </w:pPr>
      <w:r>
        <w:rPr>
          <w:b w:val="1"/>
          <w:bCs w:val="1"/>
        </w:rPr>
        <w:t xml:space="preserve">Actividad colaborativa:</w:t>
      </w:r>
      <w:r>
        <w:rPr/>
        <w:t xml:space="preserve"> Los grupos ensayan la escena enfocándose en:    </w:t>
      </w:r>
      <w:r>
        <w:rPr/>
        <w:t xml:space="preserve">  </w:t>
      </w:r>
    </w:p>
    <w:p>
      <w:pPr>
        <w:numPr>
          <w:ilvl w:val="1"/>
          <w:numId w:val="40"/>
        </w:numPr>
      </w:pPr>
      <w:r>
        <w:rPr/>
        <w:t xml:space="preserve">Uso coherente de utilería y vestuario para reflejar la personalidad y entorno del personaje.</w:t>
      </w:r>
    </w:p>
    <w:p>
      <w:pPr>
        <w:numPr>
          <w:ilvl w:val="1"/>
          <w:numId w:val="40"/>
        </w:numPr>
      </w:pPr>
      <w:r>
        <w:rPr/>
        <w:t xml:space="preserve">Coordinación del espacio escénico para mostrar relaciones entre personajes (distancia, ángulo, movimiento).</w:t>
      </w:r>
    </w:p>
    <w:p>
      <w:pPr>
        <w:numPr>
          <w:ilvl w:val="1"/>
          <w:numId w:val="40"/>
        </w:numPr>
      </w:pPr>
      <w:r>
        <w:rPr/>
        <w:t xml:space="preserve">Integración de acciones físicas que expresen emociones genuinas.</w:t>
      </w:r>
    </w:p>
    <w:p>
      <w:pPr>
        <w:numPr>
          <w:ilvl w:val="0"/>
          <w:numId w:val="40"/>
        </w:numPr>
      </w:pPr>
      <w:r>
        <w:rPr/>
        <w:t xml:space="preserve">Luego, cada grupo presenta su escena y recibe comentarios de sus compañeros, fomentando la crítica constructiva.</w:t>
      </w:r>
    </w:p>
    <w:p>
      <w:pPr/>
      <w:r>
        <w:rPr>
          <w:b w:val="1"/>
          <w:bCs w:val="1"/>
        </w:rPr>
        <w:t xml:space="preserve">Sesión 3: Asumir Roles y Compromisos en la Producción</w:t>
      </w:r>
    </w:p>
    <w:p>
      <w:pPr>
        <w:numPr>
          <w:ilvl w:val="0"/>
          <w:numId w:val="41"/>
        </w:numPr>
      </w:pPr>
      <w:r>
        <w:rPr>
          <w:b w:val="1"/>
          <w:bCs w:val="1"/>
        </w:rPr>
        <w:t xml:space="preserve">Ejemplo práctico:</w:t>
      </w:r>
      <w:r>
        <w:rPr/>
        <w:t xml:space="preserve"> Organizar roles dentro de cada grupo (director, actor principal, encargado de utilería, responsable del espacio escénico). Cada estudiante asume su rol con responsabilidades claras para la preparación de una escena corta.</w:t>
      </w:r>
    </w:p>
    <w:p>
      <w:pPr>
        <w:numPr>
          <w:ilvl w:val="0"/>
          <w:numId w:val="41"/>
        </w:numPr>
      </w:pPr>
      <w:r>
        <w:rPr>
          <w:b w:val="1"/>
          <w:bCs w:val="1"/>
        </w:rPr>
        <w:t xml:space="preserve">Actividad colaborativa:</w:t>
      </w:r>
      <w:r>
        <w:rPr/>
        <w:t xml:space="preserve"> Durante la preparación, se realiza una ronda de diálogo donde cada rol expone avances y dificultades, mientras los demás escuchan activamente y ofrecen sugerencias respetuosas.</w:t>
      </w:r>
    </w:p>
    <w:p>
      <w:pPr>
        <w:numPr>
          <w:ilvl w:val="0"/>
          <w:numId w:val="41"/>
        </w:numPr>
      </w:pPr>
      <w:r>
        <w:rPr/>
        <w:t xml:space="preserve">Se enfatiza la importancia de la autonomía y el compromiso para que la producción avance de manera efectiva y armoniosa.</w:t>
      </w:r>
    </w:p>
    <w:p>
      <w:pPr/>
      <w:r>
        <w:rPr>
          <w:b w:val="1"/>
          <w:bCs w:val="1"/>
        </w:rPr>
        <w:t xml:space="preserve">Sesión 4: Producción y Presentación del Festival Teatral Escolar</w:t>
      </w:r>
    </w:p>
    <w:p>
      <w:pPr>
        <w:numPr>
          <w:ilvl w:val="0"/>
          <w:numId w:val="42"/>
        </w:numPr>
      </w:pPr>
      <w:r>
        <w:rPr>
          <w:b w:val="1"/>
          <w:bCs w:val="1"/>
        </w:rPr>
        <w:t xml:space="preserve">Ejemplo práctico:</w:t>
      </w:r>
      <w:r>
        <w:rPr/>
        <w:t xml:space="preserve"> Cada grupo presenta la escena trabajada, integrando la caracterización, las técnicas teatrales y la coordinación escénica.</w:t>
      </w:r>
    </w:p>
    <w:p>
      <w:pPr>
        <w:numPr>
          <w:ilvl w:val="0"/>
          <w:numId w:val="42"/>
        </w:numPr>
      </w:pPr>
      <w:r>
        <w:rPr>
          <w:b w:val="1"/>
          <w:bCs w:val="1"/>
        </w:rPr>
        <w:t xml:space="preserve">Actividad colaborativa:</w:t>
      </w:r>
      <w:r>
        <w:rPr/>
        <w:t xml:space="preserve"> Después de cada presentación, se abre un espacio para la retroalimentación grupal, donde se valoran aspectos como la interpretación del personaje, el uso de elementos escénicos y el trabajo en equipo.</w:t>
      </w:r>
    </w:p>
    <w:p>
      <w:pPr>
        <w:numPr>
          <w:ilvl w:val="0"/>
          <w:numId w:val="42"/>
        </w:numPr>
      </w:pPr>
      <w:r>
        <w:rPr/>
        <w:t xml:space="preserve">Finalmente, se reflexiona sobre el aprendizaje colaborativo experimentado, destacando cómo la escucha activa y el respeto a las opiniones contribuyeron al éxito de la producción.</w:t>
      </w:r>
    </w:p>
    <w:p>
      <w:pPr/>
      <w:r>
        <w:rPr>
          <w:b w:val="1"/>
          <w:bCs w:val="1"/>
        </w:rPr>
        <w:t xml:space="preserve">Casos de Estudio Sugeridos</w:t>
      </w:r>
    </w:p>
    <w:tbl>
      <w:tblGrid>
        <w:gridCol/>
        <w:gridCol/>
        <w:gridCol/>
        <w:gridCol/>
      </w:tblGrid>
      <w:tblPr>
        <w:tblW w:w="0" w:type="auto"/>
        <w:tblLayout w:type="autofit"/>
      </w:tblPr>
      <w:tr>
        <w:trPr>
          <w:tblHeader w:val="1"/>
        </w:trPr>
        <w:tc>
          <w:tcPr>
            <w:noWrap/>
          </w:tcPr>
          <w:p>
            <w:pPr/>
            <w:r>
              <w:rPr/>
              <w:t xml:space="preserve">Obra/Fragmento</w:t>
            </w:r>
          </w:p>
        </w:tc>
        <w:tc>
          <w:tcPr>
            <w:noWrap/>
          </w:tcPr>
          <w:p>
            <w:pPr/>
            <w:r>
              <w:rPr/>
              <w:t xml:space="preserve">Contexto Sociocultural</w:t>
            </w:r>
          </w:p>
        </w:tc>
        <w:tc>
          <w:tcPr>
            <w:noWrap/>
          </w:tcPr>
          <w:p>
            <w:pPr/>
            <w:r>
              <w:rPr/>
              <w:t xml:space="preserve">Objetivo de Aprendizaje Aplicado</w:t>
            </w:r>
          </w:p>
        </w:tc>
        <w:tc>
          <w:tcPr>
            <w:noWrap/>
          </w:tcPr>
          <w:p>
            <w:pPr/>
            <w:r>
              <w:rPr/>
              <w:t xml:space="preserve">Ejemplo de Actividad</w:t>
            </w:r>
          </w:p>
        </w:tc>
      </w:tr>
      <w:tr>
        <w:trPr/>
        <w:tc>
          <w:tcPr>
            <w:noWrap/>
          </w:tcPr>
          <w:p>
            <w:pPr/>
            <w:r>
              <w:rPr/>
              <w:t xml:space="preserve">"La casa de los espíritus" (adaptación juvenil)</w:t>
            </w:r>
          </w:p>
        </w:tc>
        <w:tc>
          <w:tcPr>
            <w:noWrap/>
          </w:tcPr>
          <w:p>
            <w:pPr/>
            <w:r>
              <w:rPr/>
              <w:t xml:space="preserve">Familias con historia y conflictos sociales en Latinoamérica</w:t>
            </w:r>
          </w:p>
        </w:tc>
        <w:tc>
          <w:tcPr>
            <w:noWrap/>
          </w:tcPr>
          <w:p>
            <w:pPr/>
            <w:r>
              <w:rPr/>
              <w:t xml:space="preserve">1. Análisis del personaje y emociones</w:t>
            </w:r>
          </w:p>
        </w:tc>
        <w:tc>
          <w:tcPr>
            <w:noWrap/>
          </w:tcPr>
          <w:p>
            <w:pPr/>
            <w:r>
              <w:rPr/>
              <w:t xml:space="preserve">Analizar la relación del personaje con su familia y entorno, discutir sus emociones y expresarlas físicamente.</w:t>
            </w:r>
          </w:p>
        </w:tc>
      </w:tr>
      <w:tr>
        <w:trPr/>
        <w:tc>
          <w:tcPr>
            <w:noWrap/>
          </w:tcPr>
          <w:p>
            <w:pPr/>
            <w:r>
              <w:rPr/>
              <w:t xml:space="preserve">"El duelo" (escena breve de conflicto escolar)</w:t>
            </w:r>
          </w:p>
        </w:tc>
        <w:tc>
          <w:tcPr>
            <w:noWrap/>
          </w:tcPr>
          <w:p>
            <w:pPr/>
            <w:r>
              <w:rPr/>
              <w:t xml:space="preserve">Contexto escolar y diversidad cultural</w:t>
            </w:r>
          </w:p>
        </w:tc>
        <w:tc>
          <w:tcPr>
            <w:noWrap/>
          </w:tcPr>
          <w:p>
            <w:pPr/>
            <w:r>
              <w:rPr/>
              <w:t xml:space="preserve">2. Coordinación de técnicas teatrales y elementos escénicos</w:t>
            </w:r>
          </w:p>
        </w:tc>
        <w:tc>
          <w:tcPr>
            <w:noWrap/>
          </w:tcPr>
          <w:p>
            <w:pPr/>
            <w:r>
              <w:rPr/>
              <w:t xml:space="preserve">Ensayar la escena usando objetos escolares para caracterizar roles y expresar emociones mediante acciones físicas.</w:t>
            </w:r>
          </w:p>
        </w:tc>
      </w:tr>
      <w:tr>
        <w:trPr/>
        <w:tc>
          <w:tcPr>
            <w:noWrap/>
          </w:tcPr>
          <w:p>
            <w:pPr/>
            <w:r>
              <w:rPr/>
              <w:t xml:space="preserve">"Festival de talentos" (escena original creada por estudiantes)</w:t>
            </w:r>
          </w:p>
        </w:tc>
        <w:tc>
          <w:tcPr>
            <w:noWrap/>
          </w:tcPr>
          <w:p>
            <w:pPr/>
            <w:r>
              <w:rPr/>
              <w:t xml:space="preserve">Comunidad escolar contemporánea</w:t>
            </w:r>
          </w:p>
        </w:tc>
        <w:tc>
          <w:tcPr>
            <w:noWrap/>
          </w:tcPr>
          <w:p>
            <w:pPr/>
            <w:r>
              <w:rPr/>
              <w:t xml:space="preserve">3. Asumir roles y compromiso en producción teatral</w:t>
            </w:r>
          </w:p>
        </w:tc>
        <w:tc>
          <w:tcPr>
            <w:noWrap/>
          </w:tcPr>
          <w:p>
            <w:pPr/>
            <w:r>
              <w:rPr/>
              <w:t xml:space="preserve">Organizar el grupo para dirigir, actuar y preparar utilería, respetando las ideas de todos para la presentación final.</w:t>
            </w:r>
          </w:p>
        </w:tc>
      </w:tr>
    </w:tbl>
    <w:p>
      <w:pPr/>
      <w:r>
        <w:rPr/>
        <w:t xml:space="preserve">Estos ejemplos y casos de estudio permiten que los estudiantes exploren y apliquen los conceptos de memorias emotivas y acciones físicas en un contexto teatral, desarrollando habilidades de análisis, interpretación, técnica y trabajo colaborativo alineados con los objetivos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E1C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E80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6E0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B9A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A6A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5FE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8ED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973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41E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9F0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B04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524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6AA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0F5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E5F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05C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034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8E9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BFD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B56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A36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86FD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9F5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A08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3AD7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2491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121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8F76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CBEB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F2D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5718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5FBA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200B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BFE9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07B7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C76D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9275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E929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B5EB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F65E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CC42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49F8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2026-10-01T18:51:49-05:00</dcterms:created>
  <dcterms:modified xsi:type="dcterms:W3CDTF">2026-10-01T18:51:49-05:00</dcterms:modified>
</cp:coreProperties>
</file>

<file path=docProps/custom.xml><?xml version="1.0" encoding="utf-8"?>
<Properties xmlns="http://schemas.openxmlformats.org/officeDocument/2006/custom-properties" xmlns:vt="http://schemas.openxmlformats.org/officeDocument/2006/docPropsVTypes"/>
</file>