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Misterios y Voces de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mundo de la Literatura de la Edad Media, un periodo histórico lleno de leyendas, poemas épicos y relatos que aún hoy inspiran la cultura popular. A través de un proyecto colaborativo, los estudiantes explorarán las características principales de esta literatura y su contexto histórico, y reflejarán su relevancia en nuestra sociedad actual. Comprenderán cómo las historias medievales no solo fueron un medio para entretener, sino también para educar y transmitir valores, y cómo estas narrativas aún pueden conectar con las emociones y problemas contemporáneos. Este aprendizaje activo fomentará habilidades de análisis crítico, trabajo en equipo y creatividad, pues al culminar crearán un producto tangible que represente la esencia de la literatura medieval y su vínculo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de la Edad Media, identificando sus géneros y temáticas más relevantes.</w:t>
      </w:r>
    </w:p>
    <w:p>
      <w:pPr>
        <w:numPr>
          <w:ilvl w:val="0"/>
          <w:numId w:val="1"/>
        </w:numPr>
      </w:pPr>
      <w:r>
        <w:rPr/>
        <w:t xml:space="preserve">Comparar textos medievales con manifestaciones culturales actuales para reconocer la influencia de la Edad Media en la sociedad contemporánea.</w:t>
      </w:r>
    </w:p>
    <w:p>
      <w:pPr>
        <w:numPr>
          <w:ilvl w:val="0"/>
          <w:numId w:val="1"/>
        </w:numPr>
      </w:pPr>
      <w:r>
        <w:rPr/>
        <w:t xml:space="preserve">Crear un producto literario o multimedia que refleje el aprendizaje sobre la literatura medieval y su contexto histórico.</w:t>
      </w:r>
    </w:p>
    <w:p>
      <w:pPr>
        <w:numPr>
          <w:ilvl w:val="0"/>
          <w:numId w:val="1"/>
        </w:numPr>
      </w:pPr>
      <w:r>
        <w:rPr/>
        <w:t xml:space="preserve">Argumentar en grupo las decisiones creativas tomadas en el desarrollo del proyecto, sustentando su relación con el contenido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medievales (ej. Cantar de mio Cid, leyendas artúricas, poesía trovadoresca).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Materiales para creación de producto: papel, colores, marcadores, cartulinas, tijeras, pegamento.</w:t>
      </w:r>
    </w:p>
    <w:p>
      <w:pPr>
        <w:numPr>
          <w:ilvl w:val="0"/>
          <w:numId w:val="2"/>
        </w:numPr>
      </w:pPr>
      <w:r>
        <w:rPr/>
        <w:t xml:space="preserve">Herramientas digitales opcionales: software de presentaciones (PowerPoint, Google Slides), aplicaciones para edición de video o audio (como Canva, iMovie o similares).</w:t>
      </w:r>
    </w:p>
    <w:p>
      <w:pPr>
        <w:numPr>
          <w:ilvl w:val="0"/>
          <w:numId w:val="2"/>
        </w:numPr>
      </w:pPr>
      <w:r>
        <w:rPr/>
        <w:t xml:space="preserve">Video corto introductorio sobre la Edad Media y su literatura (aprox. 5 minutos).</w:t>
      </w:r>
    </w:p>
    <w:p>
      <w:pPr>
        <w:numPr>
          <w:ilvl w:val="0"/>
          <w:numId w:val="2"/>
        </w:numPr>
      </w:pPr>
      <w:r>
        <w:rPr/>
        <w:t xml:space="preserve">Cuaderno o hoja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períodos históricos y cronología general.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textual.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simples.</w:t>
      </w:r>
    </w:p>
    <w:p>
      <w:pPr>
        <w:numPr>
          <w:ilvl w:val="0"/>
          <w:numId w:val="3"/>
        </w:numPr>
      </w:pPr>
      <w:r>
        <w:rPr/>
        <w:t xml:space="preserve">Comprensión previa de conceptos literarios básicos como género, narrativa y poesía.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Literatura de la Edad 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literatura medieval y motivarlos a explorar sus características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ideas o imágenes les vienen a la mente cuando escuchan 'Edad Media' o 'literatura medieval'?"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palabras/frases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de los cuentos que hoy leemos en películas o videojuegos tienen raíces en historias medievales que tenían como propósito enseñar valores o entretener en tiempos muy diferentes a los nuestros?"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 literatura medieval refleja preocupaciones humanas universales y cómo podemos encontrar ecos de estas historias en nuestra cultura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introductorio (5 minutos) sobre la Edad Media y su literatura, destacando géneros y temas comunes (épica, religiosa, didáctica, trovadoresca).</w:t>
      </w:r>
    </w:p>
    <w:p>
      <w:pPr/>
      <w:r>
        <w:rPr>
          <w:b w:val="1"/>
          <w:bCs w:val="1"/>
        </w:rPr>
        <w:t xml:space="preserve">Actividad 1: Explorando Textos Medievales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literatura medieval.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a cada grupo un fragmento de texto medieval. Pide que lean en voz alta y respondan: ¿Cuál creen que es el género? ¿Qué valores o ideas transmite? ¿Qué personajes aparecen?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y discusión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emociones les provoca este texto?", "¿Cómo creen que se relaciona con la época en que fue escrito?"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información sobre la literatura medieval.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construir un mapa conceptual en la pizarra o digital que recoja géneros, temas, valores y ejemplos de la literatura medieval basándose en las lecturas y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 y asegurar que se incluyan los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dato extra y compartirlo en el mapa conceptual.</w:t>
      </w:r>
    </w:p>
    <w:p>
      <w:pPr>
        <w:numPr>
          <w:ilvl w:val="0"/>
          <w:numId w:val="6"/>
        </w:numPr>
      </w:pPr>
      <w:r>
        <w:rPr/>
        <w:t xml:space="preserve">Para estudiantes que requieran apoyo: Lectura guiada del fragmento con el docente o compañero y preguntas de comprensión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bases de esta literatura, en la próxima sesión comenzaremos a crear nuestro propio proyecto que conecte estas ideas con el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palabras o ideas que resumen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me sorprendió de la literatura medieval? ¿Puedo identificar algún tema que aún exista en la cultura actual? ¿Cómo puedo usar lo que aprendí para crear algo nuevo?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felicita el esfuerzo y participación, destacando las conexiones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diseñar el producto final de su proyecto.</w:t>
      </w:r>
    </w:p>
    <w:p>
      <w:pPr/>
      <w:r>
        <w:rPr/>
        <w:t xml:space="preserve">Sesión 2: Profundizando en los Textos y Comenzando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preparar a los estudiantes para el diseño del producto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géneros y valores encontramos en la literatura medieval? ¿Cuál les gustaría representar en nuestro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"Nuestro proyecto debe conectar la Edad Media con algo que nos importe hoy: una historia, un valor, una emoción. ¿Cómo lo haremos?"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este proyecto es una oportunidad para expresarse y entender mejor las raíces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posibles formatos para el producto final: dramatización, poema, video, cómic, presentación digital, entre otros.</w:t>
      </w:r>
    </w:p>
    <w:p>
      <w:pPr/>
      <w:r>
        <w:rPr>
          <w:b w:val="1"/>
          <w:bCs w:val="1"/>
        </w:rPr>
        <w:t xml:space="preserve">Actividad 1: Lluvia de ideas y selección del 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el enfoque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tema o texto medieval quieren representar y cómo lo vincularán con la actualidad. Deben anotar sus ideas y decidir el formato del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tema, formato y esquema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hacer preguntas que profundicen la reflexión: "¿Por qué eligieron ese tema? ¿Qué mensaje quieren transmitir?"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contenido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recursos impresos y digitales, buscan información relevante para enriquecer su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o notas con información clave y citas.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fuentes confiables, apoyar en dificultades técnicas o de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adelantados: Proponer estrategias de presentación innovadoras (uso de multimedia, dramatización).</w:t>
      </w:r>
    </w:p>
    <w:p>
      <w:pPr>
        <w:numPr>
          <w:ilvl w:val="0"/>
          <w:numId w:val="9"/>
        </w:numPr>
      </w:pPr>
      <w:r>
        <w:rPr/>
        <w:t xml:space="preserve">Para estudiantes con dificultades: Apoyo directo durante la investigación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construir nuestro producto, aplicando todo lo investigado."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tema elegido y formato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tema escogimos y por qué? ¿Cómo nuestro proyecto puede ayudar a otros a entender la Edad Media?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elecciones, propone retos para enriquecer la propuesta.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la creatividad para la próxima sesión.</w:t>
      </w:r>
    </w:p>
    <w:p>
      <w:pPr/>
      <w:r>
        <w:rPr/>
        <w:t xml:space="preserve">Sesión 3: Construyendo nuestro Proyecto MedievalFase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el trabajo de creación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pasos seguiremos para hacer nuestro proyecto? ¿Qué materiales necesitamos?"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organizan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cómo su producto impactará a quienes lo vean o lean.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colaboración y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Producción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final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elaboración del producto (texto, dramatización, video, cómic, etc.) aplicando lo aprendido sobre la literatura medieval y su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tangible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resolver dudas, estimular la colaboración, asegurar la coherencia con los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Incentivar la integración de elementos multimedia o efectos especiales.</w:t>
      </w:r>
    </w:p>
    <w:p>
      <w:pPr>
        <w:numPr>
          <w:ilvl w:val="0"/>
          <w:numId w:val="11"/>
        </w:numPr>
      </w:pPr>
      <w:r>
        <w:rPr/>
        <w:t xml:space="preserve">Para estudiantes con dificultades: Apoyo para estructurar ideas y facilitar materiales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y evaluaremos nuestros proyectos."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el trabajo realizado hasta el momento.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partes del proyecto ya están listas? ¿Qué desafíos tuvimos? ¿Qué aprendimos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recuerda aspectos claves para mejorar antes de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preparen sus presentaciones para compartir con la clase.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presentaciones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queremos transmitir a nuestros compañeros con nuestro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organizan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claramente y valorar el trabajo de los demás.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compartir el aprendizaje es parte fundamental del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el producto final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(5-7 minutos por grupo) explicando su elección y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mostrado.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número de grupos).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tomar notas para retroalimentación y evaluar.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reflexionaremos sobre lo aprendido y cómo aplicarlo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la pizarra o digital de un resumen con las ideas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literatura de la Edad Media y su influencia?</w:t>
      </w:r>
    </w:p>
    <w:p>
      <w:pPr>
        <w:numPr>
          <w:ilvl w:val="0"/>
          <w:numId w:val="13"/>
        </w:numPr>
      </w:pPr>
      <w:r>
        <w:rPr/>
        <w:t xml:space="preserve">¿Cómo me ayudó el trabajo en grupo a entender mejor el tema?</w:t>
      </w:r>
    </w:p>
    <w:p>
      <w:pPr>
        <w:numPr>
          <w:ilvl w:val="0"/>
          <w:numId w:val="13"/>
        </w:numPr>
      </w:pPr>
      <w:r>
        <w:rPr/>
        <w:t xml:space="preserve">¿Qué puedo aplicar de este aprendizaje en mi vida diaria o en otros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personalizados,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otras manifestaciones culturales inspiradas en la Edad Media, como películas o música, para seguir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historia o leyenda medieval de su región o país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análisis inicial de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y 3, a través de la observación del trabajo en grupo, investigación y elaboración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las características y géneros de la literatura medieval (objetivo 1).</w:t>
      </w:r>
    </w:p>
    <w:p>
      <w:pPr>
        <w:numPr>
          <w:ilvl w:val="0"/>
          <w:numId w:val="15"/>
        </w:numPr>
      </w:pPr>
      <w:r>
        <w:rPr/>
        <w:t xml:space="preserve">Establece conexiones claras entre textos medievales y manifestaciones culturales actuales (objetivo 2).</w:t>
      </w:r>
    </w:p>
    <w:p>
      <w:pPr>
        <w:numPr>
          <w:ilvl w:val="0"/>
          <w:numId w:val="15"/>
        </w:numPr>
      </w:pPr>
      <w:r>
        <w:rPr/>
        <w:t xml:space="preserve">Desarrolla un producto creativo coherente y fundamentado con el contenido estudiado (objetivo 3).</w:t>
      </w:r>
    </w:p>
    <w:p>
      <w:pPr>
        <w:numPr>
          <w:ilvl w:val="0"/>
          <w:numId w:val="15"/>
        </w:numPr>
      </w:pPr>
      <w:r>
        <w:rPr/>
        <w:t xml:space="preserve">Argumenta con claridad y sustento las decisiones tomadas en el proyecto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actividades y participación grupal.</w:t>
      </w:r>
    </w:p>
    <w:p>
      <w:pPr>
        <w:numPr>
          <w:ilvl w:val="0"/>
          <w:numId w:val="16"/>
        </w:numPr>
      </w:pPr>
      <w:r>
        <w:rPr/>
        <w:t xml:space="preserve">Rúbrica para evaluar el producto final y la presentación oral.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el trabajo colaborativo.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y notas en la actividad de análisis de textos medievales.</w:t>
      </w:r>
    </w:p>
    <w:p>
      <w:pPr>
        <w:numPr>
          <w:ilvl w:val="0"/>
          <w:numId w:val="17"/>
        </w:numPr>
      </w:pPr>
      <w:r>
        <w:rPr/>
        <w:t xml:space="preserve">Mapa conceptual colaborativo.</w:t>
      </w:r>
    </w:p>
    <w:p>
      <w:pPr>
        <w:numPr>
          <w:ilvl w:val="0"/>
          <w:numId w:val="17"/>
        </w:numPr>
      </w:pPr>
      <w:r>
        <w:rPr/>
        <w:t xml:space="preserve">Plan del proyecto y materiales de investigación recopilados.</w:t>
      </w:r>
    </w:p>
    <w:p>
      <w:pPr>
        <w:numPr>
          <w:ilvl w:val="0"/>
          <w:numId w:val="17"/>
        </w:numPr>
      </w:pPr>
      <w:r>
        <w:rPr/>
        <w:t xml:space="preserve">Producto final (texto, video, dramatización, etc.).</w:t>
      </w:r>
    </w:p>
    <w:p>
      <w:pPr>
        <w:numPr>
          <w:ilvl w:val="0"/>
          <w:numId w:val="17"/>
        </w:numPr>
      </w:pPr>
      <w:r>
        <w:rPr/>
        <w:t xml:space="preserve">Presentación oral y argumentos sustentados.</w:t>
      </w:r>
    </w:p>
    <w:p>
      <w:pPr>
        <w:numPr>
          <w:ilvl w:val="0"/>
          <w:numId w:val="17"/>
        </w:numPr>
      </w:pPr>
      <w:r>
        <w:rPr/>
        <w:t xml:space="preserve">Reflexiones escritas individuales y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8F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60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F3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2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A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8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C9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33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5D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30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54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327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82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5C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E6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278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2026-10-02T02:15:37-05:00</dcterms:created>
  <dcterms:modified xsi:type="dcterms:W3CDTF">2026-10-02T02:15:37-05:00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