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nuestra historia: La creación del Estado Nacional Argentino (1852-1880)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de manera activa y colaborativa cómo se formó el Estado Nacional Argentino entre 1853 y 1880. A través de juegos, dramatizaciones y trabajo en equipo, los niños conocerán los principales conflictos y acuerdos que marcaron esta etapa clave en la historia de su país. Este aprendizaje es relevante porque ayuda a los estudiantes a entender cómo las decisiones colectivas y los acuerdos pueden construir una comunidad unida y organizada, como la Argentina que conocen hoy. Además, se conectará esta historia con su vida diaria al reflexionar sobre la importancia de la colaboración y el respeto para vivir en sociedad, promoviendo valores de participación y convivencia. La metodología de Aprendizaje Colaborativo asegurará que cada niño tenga un rol importante y que juntos logren construir un conocimiento significativo, desarrollando habilidades sociales y cognitivas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los principales conflictos que surgieron durante la organización del Estado Nacional Argentino entre 1853 y 1880.</w:t>
      </w:r>
    </w:p>
    <w:p>
      <w:pPr>
        <w:numPr>
          <w:ilvl w:val="0"/>
          <w:numId w:val="1"/>
        </w:numPr>
      </w:pPr>
      <w:r>
        <w:rPr/>
        <w:t xml:space="preserve">Identificar y describir los acuerdos fundamentales que permitieron la unión y creación del Estado Nacional.</w:t>
      </w:r>
    </w:p>
    <w:p>
      <w:pPr>
        <w:numPr>
          <w:ilvl w:val="0"/>
          <w:numId w:val="1"/>
        </w:numPr>
      </w:pPr>
      <w:r>
        <w:rPr/>
        <w:t xml:space="preserve">Colaborar activamente en grupo para construir un mural colectivo que represente los eventos clave del periodo 1853-1880.</w:t>
      </w:r>
    </w:p>
    <w:p>
      <w:pPr>
        <w:numPr>
          <w:ilvl w:val="0"/>
          <w:numId w:val="1"/>
        </w:numPr>
      </w:pPr>
      <w:r>
        <w:rPr/>
        <w:t xml:space="preserve">Explicar con sus propias palabras la importancia de la colaboración y el diálogo en la construcción de un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(1 por grupo, total 4 unidades)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Imágenes impresas con escenas representativas del periodo 1853-1880 (conflictos, acuerdos, personajes)</w:t>
      </w:r>
    </w:p>
    <w:p>
      <w:pPr>
        <w:numPr>
          <w:ilvl w:val="0"/>
          <w:numId w:val="2"/>
        </w:numPr>
      </w:pPr>
      <w:r>
        <w:rPr/>
        <w:t xml:space="preserve">Hojas de papel para notas y dibujos (varias por grupo)</w:t>
      </w:r>
    </w:p>
    <w:p>
      <w:pPr>
        <w:numPr>
          <w:ilvl w:val="0"/>
          <w:numId w:val="2"/>
        </w:numPr>
      </w:pPr>
      <w:r>
        <w:rPr/>
        <w:t xml:space="preserve">Pizarrón o rotafolio y tizas o marcadores</w:t>
      </w:r>
    </w:p>
    <w:p>
      <w:pPr>
        <w:numPr>
          <w:ilvl w:val="0"/>
          <w:numId w:val="2"/>
        </w:numPr>
      </w:pPr>
      <w:r>
        <w:rPr/>
        <w:t xml:space="preserve">Reproductor multimedia para mostrar un video corto (opcional)</w:t>
      </w:r>
    </w:p>
    <w:p>
      <w:pPr>
        <w:numPr>
          <w:ilvl w:val="0"/>
          <w:numId w:val="2"/>
        </w:numPr>
      </w:pPr>
      <w:r>
        <w:rPr/>
        <w:t xml:space="preserve">Fichas con preguntas guía impresas para grupos</w:t>
      </w:r>
    </w:p>
    <w:p>
      <w:pPr>
        <w:numPr>
          <w:ilvl w:val="0"/>
          <w:numId w:val="2"/>
        </w:numPr>
      </w:pPr>
      <w:r>
        <w:rPr/>
        <w:t xml:space="preserve">Reloj o cronómetro visible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país y qué significa vivir en comunidad.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por las opiniones de otros.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por escrito (dibujos y palabras simples).</w:t>
      </w:r>
    </w:p>
    <w:p>
      <w:pPr>
        <w:numPr>
          <w:ilvl w:val="0"/>
          <w:numId w:val="3"/>
        </w:numPr>
      </w:pPr>
      <w:r>
        <w:rPr/>
        <w:t xml:space="preserve">Comprensión básica del concepto de conflicto y acuerdo como formas de resolver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juntos cómo nuestra Argentina se unió para ser un solo país. Esto es importante porque entenderemos cómo podemos trabajar juntos para resolver problemas y hacer que nuestra comunidad sea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preparan su disposición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imágenes grandes: una con niños discutiendo y otra con niños trabajando juntos. Pregunta: "¿Qué creen que pasa en cada imagen? ¿Qué prefieren ustedes, discutir o trabajar juntos?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comentan sus ideas, activando el concepto de conflicto y acuerdo.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hace más de 150 años, las provincias de Argentina no se ponían de acuerdo y a veces peleaban? Pero gracias a que hablaron y acordaron, hoy tenemos nuestro país unido."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preguntan para saber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"Así como en nuestra escuela o familia necesitamos ponernos de acuerdo para que todo funcione, hace mucho tiempo nuestro país también necesitaba hacerlo. Hoy vamos a aprender cómo lograron unirse."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cotidiana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4 grupos pequeños (3-4 alumnos). Entrega a cada grupo imágenes y fichas con información sencilla sobre un conflicto o acuerdo importante del periodo 1853-1880 (por ejemplo: batalla de Caseros, Constitución de 1853, Ley de Educación, pacificación de Buenos Aires).</w:t>
      </w:r>
    </w:p>
    <w:p>
      <w:pPr/>
      <w:r>
        <w:rPr/>
        <w:t xml:space="preserve">Explica que cada grupo debe leer juntos, comentar y preparar una pequeña representación o dibujo que explique lo que pasó en ese evento.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"Descubriendo los eventos"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los principales conflictos y acuerdos del periodo.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sus grupos, lean la ficha que les di y miren las imágenes. Conversen para entender qué pasó y por qué fue importante."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leen, comentan y se ayudan entre sí para comprender el evento.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oral en palabras simples y dibujo o cartel que represente el evento.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como: "¿Por qué crees que hubo un problema? ¿Qué hicieron para solucionarlo? ¿Cómo ayudó eso a unir al país?"</w:t>
      </w:r>
    </w:p>
    <w:p>
      <w:pPr/>
      <w:r>
        <w:rPr>
          <w:b w:val="1"/>
          <w:bCs w:val="1"/>
        </w:rPr>
        <w:t xml:space="preserve">Actividad 2: "Nuestro mural de la unión"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un producto visual que integre los eventos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que saben qué pasó en cada evento, trabajen juntos para dibujar y pegar sus imágenes y explicaciones en la cartulina grande. Pueden escribir palabras clave o frases cortas."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grupo, diseñan y arman el mural, decidiendo qué mostrar y cómo.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dibujos, imágenes y explicaciones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sugerencias, fomenta la participación de todos, verificando que cada estudiante aporte y entienda el contenido.</w:t>
      </w:r>
    </w:p>
    <w:p>
      <w:pPr/>
      <w:r>
        <w:rPr>
          <w:b w:val="1"/>
          <w:bCs w:val="1"/>
        </w:rPr>
        <w:t xml:space="preserve">Actividad 3: "Compartiendo nuestra historia"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oralmente la importancia de la colaboración y los acuerdos.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presentará su parte del mural y contará qué aprendieron sobre ese evento y por qué es importante trabajar juntos para hacer un país."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Cada grupo expone brevemente, usando sus dibujos y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profundizar y motiva a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inventen una frase o slogan que represente la unión del país para agregar al mural.</w:t>
      </w:r>
    </w:p>
    <w:p>
      <w:pPr>
        <w:numPr>
          <w:ilvl w:val="0"/>
          <w:numId w:val="7"/>
        </w:numPr>
      </w:pPr>
      <w:r>
        <w:rPr/>
        <w:t xml:space="preserve">Para estudiantes que necesitan apoyo: El docente o un compañero guía lee y explica con palabras simples las fichas, usando preguntas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breve resumen y conecta la importancia de lo aprendido con la siguiente actividad, reforzando el sentido de construcción colectiva.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 vamos a hacer un 'ticket de salida'. En una hoja, cada uno debe escribir o dibujar una idea importante que aprendió hoy sobre cómo se formó nuestro país y por qué es importante trabajar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 idea y la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fue lo más importante que aprendí sobre nuestro país?"</w:t>
      </w:r>
    </w:p>
    <w:p>
      <w:pPr>
        <w:numPr>
          <w:ilvl w:val="0"/>
          <w:numId w:val="8"/>
        </w:numPr>
      </w:pPr>
      <w:r>
        <w:rPr/>
        <w:t xml:space="preserve">"¿Cómo me sentí trabajando en grupo para aprender esta historia?"</w:t>
      </w:r>
    </w:p>
    <w:p>
      <w:pPr>
        <w:numPr>
          <w:ilvl w:val="0"/>
          <w:numId w:val="8"/>
        </w:numPr>
      </w:pPr>
      <w:r>
        <w:rPr/>
        <w:t xml:space="preserve">"¿Por qué es importante ponerse de acuerdo cuando hay problemas?"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tickets, comenta en voz alta algunas respuestas destacadas, y refuerza el valor del trabajo en equipo y el aprendizaje compartido.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que tengan un problema con sus amigos o en casa, recuerden que hablar y buscar acuerdos es la mejor forma de resolverlo, tal como pasó cuando construimos nuestro país."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pueden hablar con su familia sobre cómo se unen ustedes para tomar decisiones importantes, y traer una historia para compartir."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 fase de desarrollo (observación de participación, producto mural, presentaciones) y sumativa en la fase de cierre (tickets de salida y reflexiones).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al menos dos conflictos y dos acuerdos importantes (objetivo 1 y 2).</w:t>
      </w:r>
    </w:p>
    <w:p>
      <w:pPr>
        <w:numPr>
          <w:ilvl w:val="0"/>
          <w:numId w:val="9"/>
        </w:numPr>
      </w:pPr>
      <w:r>
        <w:rPr/>
        <w:t xml:space="preserve">Participa activamente y colabora en la construcción del mural grupal (objetivo 3).</w:t>
      </w:r>
    </w:p>
    <w:p>
      <w:pPr>
        <w:numPr>
          <w:ilvl w:val="0"/>
          <w:numId w:val="9"/>
        </w:numPr>
      </w:pPr>
      <w:r>
        <w:rPr/>
        <w:t xml:space="preserve">Expresa con sus propias palabras la importancia de la colaboración y el diálogo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trabajo en equipo.</w:t>
      </w:r>
    </w:p>
    <w:p>
      <w:pPr>
        <w:numPr>
          <w:ilvl w:val="0"/>
          <w:numId w:val="10"/>
        </w:numPr>
      </w:pPr>
      <w:r>
        <w:rPr/>
        <w:t xml:space="preserve">Rúbrica simple para evaluar el mural y la presentación oral.</w:t>
      </w:r>
    </w:p>
    <w:p>
      <w:pPr>
        <w:numPr>
          <w:ilvl w:val="0"/>
          <w:numId w:val="10"/>
        </w:numPr>
      </w:pPr>
      <w:r>
        <w:rPr/>
        <w:t xml:space="preserve">Revisión de tickets de salida para evaluar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Mural grupal con dibujos y explicaciones.</w:t>
      </w:r>
    </w:p>
    <w:p>
      <w:pPr>
        <w:numPr>
          <w:ilvl w:val="0"/>
          <w:numId w:val="11"/>
        </w:numPr>
      </w:pPr>
      <w:r>
        <w:rPr/>
        <w:t xml:space="preserve">Presentación oral de los grupos.</w:t>
      </w:r>
    </w:p>
    <w:p>
      <w:pPr>
        <w:numPr>
          <w:ilvl w:val="0"/>
          <w:numId w:val="11"/>
        </w:numPr>
      </w:pPr>
      <w:r>
        <w:rPr/>
        <w:t xml:space="preserve">Tickets de salida escritos o dibujados por cada estudiante.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0CF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C2C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39F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A24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284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B6B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4AE9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7F30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43A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E74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7C3C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2026-10-01T22:08:58-05:00</dcterms:created>
  <dcterms:modified xsi:type="dcterms:W3CDTF">2026-10-01T22:08:58-05:00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