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Verdad: La Misión Ética en la Era de la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Pensamiento Crítico y Creatividad | Análisis y evaluación de información | Tema: bases para integrar la IA en el aula, el pensamiento crítico, la duda metódica y la ética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Veridonia y la Amenaza de la Desinformación</w:t>
      </w:r>
    </w:p>
    <w:p>
      <w:pPr/>
      <w:r>
        <w:rPr/>
        <w:t xml:space="preserve">    Bienvenidos a Veridonia, una ciudad vibrante y diversa donde la información fluye a una velocidad sin precedentes gracias a las innovaciones en inteligencia artificial (IA). Sin embargo, esta abundancia de datos también ha traído consigo un gran desafío: la proliferación de información falsa, sesgada y poco ética que amenaza la paz social, la confianza ciudadana y la toma de decisiones informadas.  </w:t>
      </w:r>
    </w:p>
    <w:p>
      <w:pPr/>
      <w:r>
        <w:rPr/>
        <w:t xml:space="preserve">    En este mundo futurista, ustedes forman parte de un equipo de </w:t>
      </w:r>
      <w:r>
        <w:rPr>
          <w:i w:val="1"/>
          <w:iCs w:val="1"/>
        </w:rPr>
        <w:t xml:space="preserve">Exploradores de la Verdad</w:t>
      </w:r>
      <w:r>
        <w:rPr/>
        <w:t xml:space="preserve">, un grupo especial encargado de proteger a Veridonia combatiendo la desinformación y promoviendo el uso responsable y crítico de la IA en el aula y en la sociedad. Cada explorador tiene un rol clave que representa una competencia esencial para enfrentar estos desafíos: el Investigador Crítico, el Analista Ético, el Comunicador Colaborativo, el Curioso Innovador y el Facilitador Adaptable.  </w:t>
      </w:r>
    </w:p>
    <w:p>
      <w:pPr/>
      <w:r>
        <w:rPr/>
        <w:t xml:space="preserve">    Su misión principal es desarrollar habilidades para analizar y evaluar información usando herramientas de IA con pensamiento crítico, aplicar la duda metódica para cuestionar fuentes y datos, y promover una ética ciudadana responsable que fomente la inclusión, la equidad y el respeto a la diversidad. La ciudad depende de ustedes para que sus decisiones y acciones reflejen una sociedad informada, justa y creativa.  </w:t>
      </w:r>
    </w:p>
    <w:p>
      <w:pPr/>
      <w:r>
        <w:rPr/>
        <w:t xml:space="preserve">    Durante esta experiencia, se enfrentarán a distintos retos y escenarios que simulan situaciones reales en las que deberán aplicar sus conocimientos y habilidades para resolver problemas complejos. Trabajarán en equipos, colaborando para descubrir verdades ocultas, identificar sesgos, debatir éticamente y comunicar sus hallazgos a toda la comunidad de Veridonia.  </w:t>
      </w:r>
    </w:p>
    <w:p>
      <w:pPr/>
      <w:r>
        <w:rPr/>
        <w:t xml:space="preserve">    Esta narrativa conecta directamente con el área de Pensamiento Crítico y Creatividad, y la asignatura de Análisis y Evaluación de Información, pues integra competencias del siglo XXI como la colaboración, comunicación, adaptabilidad, responsabilidad, curiosidad y autonomía. Además, se garantiza un ambiente inclusivo donde todas las voces y perspectivas son valoradas, reflejando principios de diversidad, equidad e inclusión.  </w:t>
      </w:r>
    </w:p>
    <w:p>
      <w:pPr/>
      <w:r>
        <w:rPr/>
        <w:t xml:space="preserve">    A lo largo de esta aventura, cada acción que tomen influirá en la salud informativa de Veridonia, y serán reconocidos con insignias y niveles que reflejan su progreso y compromiso con la misión. ¿Están listos para convertirse en guardianes de la verdad en la era digital? La ciudad los necesita.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responder acertadamente a cuestionarios, identificar fallas en información, y colaborar eficazmente. Los puntos se acumulan en un marcador visible para todos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equipos progresan a través de niveles: Novato en Verificación, Investigador en Acción, Analista Ético, y Maestro de la Verdad. Para subir de nivel deben alcanzar un umbral de puntos y demostrar competencia en actividades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habilidades específicas: “Detective de Sesgos”, “Comunicador Claro”, “Curioso Imparable”, “Líder Ético”, y “Colaborador Estrella”. Estas se muestran en el perfil del equipo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con tiempo limitado que estimulan la competencia sana entre equipos, como debates rápidos, análisis de noticias falsas o creación de campañas 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alcanzar niveles o ganar retos, los equipos reciben recompensas simbólicas (certificados digitales, menciones especiales) y privilegios en el juego (elegir roles, tiempos extra para actividades).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o plataforma digital muestra el avance de cada equipo, niveles alcanzados, insignias y puntos acumulados para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proporciona feedback instantáneo mediante discusiones guiadas, respuestas automáticas en cuestionarios o comentarios del docente, reforzando el aprendizaje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del equipo asume un rol con responsabilidades específicas que deben cumplir para el éxito grupal, promoviendo la colaboración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Diagnóstico Inicial: “El Mapa de la Desinformación”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mental colaborativo que identifica fuentes comunes de desinformación y uso de IA en contextos educativos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personas.</w:t>
      </w:r>
    </w:p>
    <w:p>
      <w:pPr>
        <w:numPr>
          <w:ilvl w:val="0"/>
          <w:numId w:val="2"/>
        </w:numPr>
      </w:pPr>
      <w:r>
        <w:rPr/>
        <w:t xml:space="preserve">Proveer una pizarra física o digital (por ejemplo, Miro o Jamboard).</w:t>
      </w:r>
    </w:p>
    <w:p>
      <w:pPr>
        <w:numPr>
          <w:ilvl w:val="0"/>
          <w:numId w:val="2"/>
        </w:numPr>
      </w:pPr>
      <w:r>
        <w:rPr/>
        <w:t xml:space="preserve">Solicitar que discutan y anoten ejemplos de desinformación y usos de IA que conocen o han experimentado.</w:t>
      </w:r>
    </w:p>
    <w:p>
      <w:pPr>
        <w:numPr>
          <w:ilvl w:val="0"/>
          <w:numId w:val="2"/>
        </w:numPr>
      </w:pPr>
      <w:r>
        <w:rPr/>
        <w:t xml:space="preserve">Ordenar el mapa en categorías como: noticias falsas, manipulación de imágenes, sesgos en algoritmos, ética en IA, etc.</w:t>
      </w:r>
    </w:p>
    <w:p>
      <w:pPr>
        <w:numPr>
          <w:ilvl w:val="0"/>
          <w:numId w:val="2"/>
        </w:numPr>
      </w:pPr>
      <w:r>
        <w:rPr/>
        <w:t xml:space="preserve">Cada equipo presenta brevemente su mapa al resto para compartir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colaboración, comunicación, puntos por participación activa y presentación clara.</w:t>
      </w:r>
    </w:p>
    <w:p>
      <w:pPr/>
      <w:r>
        <w:rPr/>
        <w:t xml:space="preserve">  2. Reto “Detectives de la Fuente”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reciben casos con noticias o datos generados por IA y deben aplicar pensamiento crítico y duda metódica para evaluar su veracidad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equipo un dossier con varios textos, imágenes o videos que simulan información real o manipulada.</w:t>
      </w:r>
    </w:p>
    <w:p>
      <w:pPr>
        <w:numPr>
          <w:ilvl w:val="0"/>
          <w:numId w:val="3"/>
        </w:numPr>
      </w:pPr>
      <w:r>
        <w:rPr/>
        <w:t xml:space="preserve">Con herramientas de verificación proporcionadas (como buscadores inversos de imágenes, verificación de fuentes), deben identificar elementos falsos o dudosos.</w:t>
      </w:r>
    </w:p>
    <w:p>
      <w:pPr>
        <w:numPr>
          <w:ilvl w:val="0"/>
          <w:numId w:val="3"/>
        </w:numPr>
      </w:pPr>
      <w:r>
        <w:rPr/>
        <w:t xml:space="preserve">Registrar sus hallazgos en una ficha de evaluación que incluye: origen, posibles sesgos, intencionalidad ética, impacto social.</w:t>
      </w:r>
    </w:p>
    <w:p>
      <w:pPr>
        <w:numPr>
          <w:ilvl w:val="0"/>
          <w:numId w:val="3"/>
        </w:numPr>
      </w:pPr>
      <w:r>
        <w:rPr/>
        <w:t xml:space="preserve">Presentar sus conclusiones argumentadas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impresos/digitales, acceso a internet y herramientas de verificación.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por aciertos, insignias “Detective de Sesgos”, retroalimentación inmediata del docente.</w:t>
      </w:r>
    </w:p>
    <w:p>
      <w:pPr/>
      <w:r>
        <w:rPr/>
        <w:t xml:space="preserve">  3. Debate Ético “La Decisión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debate un dilema ético relacionado con el uso de IA en educación y sociedad, defendiendo posturas fundamentadas.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a cada equipo un dilema, por ejemplo: “¿Debe la IA reemplazar al docente en la evaluación?” o “¿Cómo manejar la privacidad de datos estudiantiles?”</w:t>
      </w:r>
    </w:p>
    <w:p>
      <w:pPr>
        <w:numPr>
          <w:ilvl w:val="0"/>
          <w:numId w:val="4"/>
        </w:numPr>
      </w:pPr>
      <w:r>
        <w:rPr/>
        <w:t xml:space="preserve">Preparar argumentos basados en principios éticos, datos y pensamiento crítico.</w:t>
      </w:r>
    </w:p>
    <w:p>
      <w:pPr>
        <w:numPr>
          <w:ilvl w:val="0"/>
          <w:numId w:val="4"/>
        </w:numPr>
      </w:pPr>
      <w:r>
        <w:rPr/>
        <w:t xml:space="preserve">Realizar un debate estructurado: apertura, argumentos, refutaciones, conclusión.</w:t>
      </w:r>
    </w:p>
    <w:p>
      <w:pPr>
        <w:numPr>
          <w:ilvl w:val="0"/>
          <w:numId w:val="4"/>
        </w:numPr>
      </w:pPr>
      <w:r>
        <w:rPr/>
        <w:t xml:space="preserve">El resto del grupo actúa como jurado y vota por la postura mejor argumentada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por comunicación efectiva, insignia “Líder Ético”, competencia sana.</w:t>
      </w:r>
    </w:p>
    <w:p>
      <w:pPr/>
      <w:r>
        <w:rPr/>
        <w:t xml:space="preserve">  4. Laboratorio Creativo “Campaña Ciudadana”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fomentar la ética y el pensamiento crítico en el uso de IA dentro de su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Definir el público objetivo y el mensaje clave de la campaña.</w:t>
      </w:r>
    </w:p>
    <w:p>
      <w:pPr>
        <w:numPr>
          <w:ilvl w:val="0"/>
          <w:numId w:val="5"/>
        </w:numPr>
      </w:pPr>
      <w:r>
        <w:rPr/>
        <w:t xml:space="preserve">Elegir formatos accesibles: afiches, videos cortos, podcasts o presentaciones digitales.</w:t>
      </w:r>
    </w:p>
    <w:p>
      <w:pPr>
        <w:numPr>
          <w:ilvl w:val="0"/>
          <w:numId w:val="5"/>
        </w:numPr>
      </w:pPr>
      <w:r>
        <w:rPr/>
        <w:t xml:space="preserve">Crear el contenido con enfoque inclusivo, respetando diversidad cultural, de género y nivel educativo.</w:t>
      </w:r>
    </w:p>
    <w:p>
      <w:pPr>
        <w:numPr>
          <w:ilvl w:val="0"/>
          <w:numId w:val="5"/>
        </w:numPr>
      </w:pPr>
      <w:r>
        <w:rPr/>
        <w:t xml:space="preserve">Presentar la campaña a la clase y simular su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computadoras o dispositivos móviles, software básico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por creatividad y responsabilidad social, insignia “Comunicador Claro”, roles colaborativos.</w:t>
      </w:r>
    </w:p>
    <w:p>
      <w:pPr/>
      <w:r>
        <w:rPr/>
        <w:t xml:space="preserve">  5. Evaluación Reflexiva “Bitácora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su aprendizaje, desafíos enfrentados y compromiso ético para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Proveer una guía con preguntas orientadoras: ¿Qué aprendí sobre IA y pensamiento crítico? ¿Cómo puedo aplicar la duda metódica? ¿Qué significa para mí la ética ciudadana?</w:t>
      </w:r>
    </w:p>
    <w:p>
      <w:pPr>
        <w:numPr>
          <w:ilvl w:val="0"/>
          <w:numId w:val="6"/>
        </w:numPr>
      </w:pPr>
      <w:r>
        <w:rPr/>
        <w:t xml:space="preserve">Escribir individualmente una bitácora digital o física.</w:t>
      </w:r>
    </w:p>
    <w:p>
      <w:pPr>
        <w:numPr>
          <w:ilvl w:val="0"/>
          <w:numId w:val="6"/>
        </w:numPr>
      </w:pPr>
      <w:r>
        <w:rPr/>
        <w:t xml:space="preserve">Compartir voluntariamente extractos en equipo para fomentar la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por autonomía, insignia “Curioso Imparable”, retroalimentación del docente.</w:t>
      </w:r>
    </w:p>
    <w:p>
      <w:pPr/>
      <w:r>
        <w:rPr/>
        <w:t xml:space="preserve">  6. Mini-Reto Semanal “La Verdad en 5 Minutos”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rápida donde cada equipo recibe una noticia breve y debe en 5 minutos determinar su veracidad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una noticia o dato.</w:t>
      </w:r>
    </w:p>
    <w:p>
      <w:pPr>
        <w:numPr>
          <w:ilvl w:val="0"/>
          <w:numId w:val="7"/>
        </w:numPr>
      </w:pPr>
      <w:r>
        <w:rPr/>
        <w:t xml:space="preserve">Los equipos discuten brevemente y entregan una conclusión rápida.</w:t>
      </w:r>
    </w:p>
    <w:p>
      <w:pPr>
        <w:numPr>
          <w:ilvl w:val="0"/>
          <w:numId w:val="7"/>
        </w:numPr>
      </w:pPr>
      <w:r>
        <w:rPr/>
        <w:t xml:space="preserve">Se otorgan puntos según rapidez, precisión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competencia sana, puntos rápidos, refuerzo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miembros, con roles definidos y rotativos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tendrá tiempos asignados para presentar o debatir. Se respetan los tiempos para mantener fluidez.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totales al final de la experiencia será nombrado “Maestro de la Verdad”. También se reconocen logros individuales y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falta de respeto, incumplimiento de roles, plagio o desinformación no justificada.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 en actividades: 10 puntos</w:t>
      </w:r>
    </w:p>
    <w:p>
      <w:pPr>
        <w:numPr>
          <w:ilvl w:val="1"/>
          <w:numId w:val="8"/>
        </w:numPr>
      </w:pPr>
      <w:r>
        <w:rPr/>
        <w:t xml:space="preserve">Identificación correcta de desinformación: 20 puntos</w:t>
      </w:r>
    </w:p>
    <w:p>
      <w:pPr>
        <w:numPr>
          <w:ilvl w:val="1"/>
          <w:numId w:val="8"/>
        </w:numPr>
      </w:pPr>
      <w:r>
        <w:rPr/>
        <w:t xml:space="preserve">Argumentación sólida en debates: 15 puntos</w:t>
      </w:r>
    </w:p>
    <w:p>
      <w:pPr>
        <w:numPr>
          <w:ilvl w:val="1"/>
          <w:numId w:val="8"/>
        </w:numPr>
      </w:pPr>
      <w:r>
        <w:rPr/>
        <w:t xml:space="preserve">Creatividad y responsabilidad en campañas: 25 puntos</w:t>
      </w:r>
    </w:p>
    <w:p>
      <w:pPr>
        <w:numPr>
          <w:ilvl w:val="1"/>
          <w:numId w:val="8"/>
        </w:numPr>
      </w:pPr>
      <w:r>
        <w:rPr/>
        <w:t xml:space="preserve">Entrega a tiempo de reflexiones: 10 puntos</w:t>
      </w:r>
    </w:p>
    <w:p>
      <w:pPr>
        <w:numPr>
          <w:ilvl w:val="1"/>
          <w:numId w:val="8"/>
        </w:numPr>
      </w:pPr>
      <w:r>
        <w:rPr/>
        <w:t xml:space="preserve">Mini-reto semanal: hasta 15 puntos</w:t>
      </w:r>
    </w:p>
    <w:p>
      <w:pPr>
        <w:numPr>
          <w:ilvl w:val="1"/>
          <w:numId w:val="8"/>
        </w:numPr>
      </w:pPr>
      <w:r>
        <w:rPr/>
        <w:t xml:space="preserve">Penalización por comportamiento no ético: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pueden desbloquear insignias y subir niveles solo si cumplen con criterios mínimos de colaboración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promueve un ambiente inclusivo donde se valora la diversidad de opiniones y se prohíbe cualquier forma de discriminación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la experiencia gamificada, considerando tanto resultados grupales como reflexiones individuales para medir competencias y conocimientos adquiridos.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identificar sesgos y aplicar la duda metódica.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cumplimiento de roles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ideas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responder a retos y ajustarse a diferentes escenarios.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Ética:</w:t>
      </w:r>
      <w:r>
        <w:rPr/>
        <w:t xml:space="preserve"> Compromiso con principios éticos y respeto a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investigar, reflexionar y aprender de manera independiente.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sesgos y falacias; aplica duda metódica rigurosamente.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sesgos y aplica la duda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aplica duda metódica.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bien, cumple la mayoría de roles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algunos roles.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respeto.</w:t>
            </w:r>
          </w:p>
        </w:tc>
        <w:tc>
          <w:tcPr>
            <w:noWrap/>
          </w:tcPr>
          <w:p>
            <w:pPr/>
            <w:r>
              <w:rPr/>
              <w:t xml:space="preserve">Expresa ideas claras con algunos problemas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cambios y nuevos retos.</w:t>
            </w:r>
          </w:p>
        </w:tc>
        <w:tc>
          <w:tcPr>
            <w:noWrap/>
          </w:tcPr>
          <w:p>
            <w:pPr/>
            <w:r>
              <w:rPr/>
              <w:t xml:space="preserve">Se adapta con apoyo y algunos ajustes.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constante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activamente información y reflexiona de forma independiente.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apoyo y 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Reflexiona poco y depende mucho del docente.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autonomía.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 mentales y fichas de evaluación de fuentes.</w:t>
      </w:r>
    </w:p>
    <w:p>
      <w:pPr>
        <w:numPr>
          <w:ilvl w:val="0"/>
          <w:numId w:val="10"/>
        </w:numPr>
      </w:pPr>
      <w:r>
        <w:rPr/>
        <w:t xml:space="preserve">Registros de participación en debates y presentaciones.</w:t>
      </w:r>
    </w:p>
    <w:p>
      <w:pPr>
        <w:numPr>
          <w:ilvl w:val="0"/>
          <w:numId w:val="10"/>
        </w:numPr>
      </w:pPr>
      <w:r>
        <w:rPr/>
        <w:t xml:space="preserve">Campañas ciudadanas diseñadas con enfoque ético e inclusivo.</w:t>
      </w:r>
    </w:p>
    <w:p>
      <w:pPr>
        <w:numPr>
          <w:ilvl w:val="0"/>
          <w:numId w:val="10"/>
        </w:numPr>
      </w:pPr>
      <w:r>
        <w:rPr/>
        <w:t xml:space="preserve">Bitácoras reflexivas individuales.</w:t>
      </w:r>
    </w:p>
    <w:p>
      <w:pPr>
        <w:numPr>
          <w:ilvl w:val="0"/>
          <w:numId w:val="10"/>
        </w:numPr>
      </w:pPr>
      <w:r>
        <w:rPr/>
        <w:t xml:space="preserve">Resultados de retos y mini-desafíos.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cerrar la experiencia, se realiza una sesión grupal donde cada equipo comparte aprendizajes, dificultades y compromisos éticos para aplicar en su vida cotidiana y profesional. Se refuerza la idea de que en Veridonia, y en cualquier sociedad, la responsabilidad colectiva y la curiosidad crítica son esenciales para un futuro justo y sostenible.  </w:t>
      </w:r>
    </w:p>
    <w:p>
      <w:pPr/>
      <w:r>
        <w:rPr/>
        <w:t xml:space="preserve">  </w:t>
      </w:r>
    </w:p>
    <w:p>
      <w:pPr/>
      <w:r>
        <w:rPr/>
        <w:t xml:space="preserve">    Se entrega un certificado simbólico de “Exploradores de la Verdad” a cada participante, reconociendo sus capacidades para integrar la IA con pensamiento crítico, duda metódica y ética ciudadana.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sesiones de 90 minutos cada una, repartidas en 2 a 3 semanas para permitir reflexión y aplicación progresiva.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pizarra o pantalla para mostrar progreso, y espacios para presentaciones grupales. Alternativamente, aulas virtuales con herramientas colaborativas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Pizarras físicas o digitales (Miro, Jamboard, Google Jamboard).</w:t>
      </w:r>
    </w:p>
    <w:p>
      <w:pPr>
        <w:numPr>
          <w:ilvl w:val="1"/>
          <w:numId w:val="11"/>
        </w:numPr>
      </w:pPr>
      <w:r>
        <w:rPr/>
        <w:t xml:space="preserve">Computadoras o dispositivos móviles con acceso a internet.</w:t>
      </w:r>
    </w:p>
    <w:p>
      <w:pPr>
        <w:numPr>
          <w:ilvl w:val="1"/>
          <w:numId w:val="11"/>
        </w:numPr>
      </w:pPr>
      <w:r>
        <w:rPr/>
        <w:t xml:space="preserve">Materiales para creación manual (papel, marcadores, tijeras, pegamento).</w:t>
      </w:r>
    </w:p>
    <w:p>
      <w:pPr>
        <w:numPr>
          <w:ilvl w:val="1"/>
          <w:numId w:val="11"/>
        </w:numPr>
      </w:pPr>
      <w:r>
        <w:rPr/>
        <w:t xml:space="preserve">Software básico de edición para campañas (Canva, Audacity, PowerPoint).</w:t>
      </w:r>
    </w:p>
    <w:p>
      <w:pPr>
        <w:numPr>
          <w:ilvl w:val="1"/>
          <w:numId w:val="11"/>
        </w:numPr>
      </w:pPr>
      <w:r>
        <w:rPr/>
        <w:t xml:space="preserve">Documentos impresos y digitales con casos y guías.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Requeridas:</w:t>
      </w:r>
      <w:r>
        <w:rPr/>
        <w:t xml:space="preserve"> Plataforma LMS o espacio virtual para seguimiento, herramientas de verificación (Google Reverse Image Search, FactCheck.org, etc.), aplicaciones para colaboración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20 a 30 estudiantes, divididos en 5 a 6 equipos para asegurar interacción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herramientas de verificación y recursos sobre ética en IA.</w:t>
      </w:r>
    </w:p>
    <w:p>
      <w:pPr>
        <w:numPr>
          <w:ilvl w:val="1"/>
          <w:numId w:val="11"/>
        </w:numPr>
      </w:pPr>
      <w:r>
        <w:rPr/>
        <w:t xml:space="preserve">Preparar materiales y dossiers con ejemplos actuales y relevantes.</w:t>
      </w:r>
    </w:p>
    <w:p>
      <w:pPr>
        <w:numPr>
          <w:ilvl w:val="1"/>
          <w:numId w:val="11"/>
        </w:numPr>
      </w:pPr>
      <w:r>
        <w:rPr/>
        <w:t xml:space="preserve">Definir roles y dinámicas para equipos.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Promover dinámicas de rompehielos y asignar roles claros para facilitar la integración.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tecnológicos:</w:t>
      </w:r>
      <w:r>
        <w:rPr/>
        <w:t xml:space="preserve"> Brindar tutoriales básicos y apoyo técnico al inicio.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Dividir actividades en sesiones cortas y priorizar objetivos esenciales.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debates:</w:t>
      </w:r>
      <w:r>
        <w:rPr/>
        <w:t xml:space="preserve"> Establecer normas claras de respeto y manejo de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internet:</w:t>
      </w:r>
      <w:r>
        <w:rPr/>
        <w:t xml:space="preserve"> Preparar materiales impresos alternativos y actividades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E6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9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0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0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E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1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97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DF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BE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C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C2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2026-10-01T19:32:37-05:00</dcterms:created>
  <dcterms:modified xsi:type="dcterms:W3CDTF">2026-10-01T19:32:37-05:00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