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IA: Maestros del Prompt</w:t>
      </w:r>
    </w:p>
    <w:p/>
    <w:p>
      <w:pPr/>
      <w:r>
        <w:rPr>
          <w:color w:val="666666"/>
          <w:sz w:val="20"/>
          <w:szCs w:val="20"/>
          <w:i w:val="1"/>
          <w:iCs w:val="1"/>
        </w:rPr>
        <w:t xml:space="preserve">Gamificación de Contenido | Tecnología e Informática | Tema: uso de la inteligencia artifical como herramienta de busqueda y consulta. Elaboracion de prompts especificos, claros y contextualizados para mejorar la precision de las respuestas</w:t>
      </w:r>
    </w:p>
    <w:p/>
    <w:p>
      <w:pPr/>
      <w:r>
        <w:rPr>
          <w:color w:val="2b6cb0"/>
          <w:sz w:val="28"/>
          <w:szCs w:val="28"/>
          <w:b w:val="1"/>
          <w:bCs w:val="1"/>
        </w:rPr>
        <w:t xml:space="preserve">Contexto Narrativo</w:t>
      </w:r>
    </w:p>
    <w:p>
      <w:pPr/>
      <w:r>
        <w:rPr>
          <w:b w:val="1"/>
          <w:bCs w:val="1"/>
        </w:rPr>
        <w:t xml:space="preserve">Contexto Narrativo: La Misión de los Exploradores de la IA</w:t>
      </w:r>
    </w:p>
    <w:p>
      <w:pPr/>
      <w:r>
        <w:rPr/>
        <w:t xml:space="preserve">Imagina un mundo no muy lejano donde la información es el recurso más valioso y la inteligencia artificial (IA) se ha convertido en el aliado más poderoso para descubrirla. Sin embargo, esta poderosa herramienta no entiende de preguntas vagas ni sin contexto. Para aprovechar todo su potencial, se necesita un equipo de expertos en formular preguntas claras, específicas y contextualizadas. Este es el reto que enfrenta tu clase: convertirse en los "Exploradores de la IA".</w:t>
      </w:r>
    </w:p>
    <w:p>
      <w:pPr/>
      <w:r>
        <w:rPr/>
        <w:t xml:space="preserve">Los estudiantes asumen el rol de jóvenes agentes en una agencia futurista llamada "InfoQuest". Su misión principal es dominar el arte de crear prompts —las preguntas o instrucciones que se le dan a las IA— para obtener respuestas precisas y útiles. InfoQuest trabaja para resolver casos reales y ficticios donde la precisión de la consulta es clave para encontrar soluciones rápidas y acertadas.</w:t>
      </w:r>
    </w:p>
    <w:p>
      <w:pPr/>
      <w:r>
        <w:rPr/>
        <w:t xml:space="preserve">La narrativa se ambienta en un laboratorio digital de alta tecnología donde cada alumno forma parte de un equipo de exploradores. Cada equipo recibe "casos de estudio" que simulan situaciones cotidianas o profesionales donde se debe usar la IA para investigar, aprender o resolver problemas. Por ejemplo, un caso puede ser investigar los mejores métodos para reciclar en su comunidad, otro diseñar un proyecto tecnológico sostenible o crear un resumen claro sobre un tema complejo.</w:t>
      </w:r>
    </w:p>
    <w:p>
      <w:pPr/>
      <w:r>
        <w:rPr/>
        <w:t xml:space="preserve">Durante la aventura, los estudiantes irán desbloqueando niveles de maestría en la creación de prompts, desde principiantes que aprenden a distinguir preguntas vagas hasta expertos que elaboran consultas complejas con contexto detallado y variables específicas. Para ello, deben desarrollar habilidades críticas para pensar, comunicar sus ideas, colaborar con sus compañeros y responsabilizarse del aprendizaje y del uso ético de la IA.</w:t>
      </w:r>
    </w:p>
    <w:p>
      <w:pPr/>
      <w:r>
        <w:rPr/>
        <w:t xml:space="preserve">La narrativa conecta directamente con el tema de aprendizaje porque la IA no es un mero contenido teórico, sino una herramienta real que debe ser entendida y utilizada con destreza. Los estudiantes aprenden que la calidad de la respuesta depende de la calidad de la pregunta, y que el dominio del prompt es una competencia clave en la era digital.</w:t>
      </w:r>
    </w:p>
    <w:p>
      <w:pPr/>
      <w:r>
        <w:rPr/>
        <w:t xml:space="preserve">Además, la historia se enriquece con elementos de ciencia ficción ligera y retos colaborativos que fomentan la curiosidad y la motivación. Cada misión cumplida les acerca a convertirse en "Maestros del Prompt", un reconocimiento simbólico que representa su competencia en el área.</w:t>
      </w:r>
    </w:p>
    <w:p>
      <w:pPr/>
      <w:r>
        <w:rPr/>
        <w:t xml:space="preserve">En resumen, la narrativa es un viaje de aprendizaje donde los estudiantes no solo adquieren conocimiento sobre inteligencia artificial y tecnología, sino que desarrollan competencias del siglo XXI como pensamiento crítico, resolución de problemas, colaboración, comunicación efectiva, responsabilidad en el uso de la tecnología y una curiosidad constante por aprender y explorar.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Explorador):</w:t>
      </w:r>
      <w:r>
        <w:rPr/>
        <w:t xml:space="preserve">Cada actividad y reto completado otorga puntos según la calidad y precisión del prompt elaborado, la creatividad y la colaboración dentro del equipo. Los puntos se registran en una tabla de clasificación visible para toda la clase, fomentando la competencia sana.</w:t>
      </w:r>
    </w:p>
    <w:p>
      <w:pPr>
        <w:numPr>
          <w:ilvl w:val="0"/>
          <w:numId w:val="1"/>
        </w:numPr>
      </w:pPr>
      <w:r>
        <w:rPr>
          <w:b w:val="1"/>
          <w:bCs w:val="1"/>
        </w:rPr>
        <w:t xml:space="preserve">Niveles de Maestría:</w:t>
      </w:r>
      <w:r>
        <w:rPr/>
        <w:t xml:space="preserve">Los estudiantes progresan por niveles: Novato, Aprendiz, Experto y Maestro del Prompt. Cada nivel exige cumplir con ciertos criterios en la calidad de los prompts y la participación en actividades. Al subir de nivel desbloquean retos y materiales más complejos.</w:t>
      </w:r>
    </w:p>
    <w:p>
      <w:pPr>
        <w:numPr>
          <w:ilvl w:val="0"/>
          <w:numId w:val="1"/>
        </w:numPr>
      </w:pPr>
      <w:r>
        <w:rPr>
          <w:b w:val="1"/>
          <w:bCs w:val="1"/>
        </w:rPr>
        <w:t xml:space="preserve">Insignias y Logros:</w:t>
      </w:r>
      <w:r>
        <w:rPr/>
        <w:t xml:space="preserve">Se entregan insignias digitales o físicas por habilidades específicas, como "Claridad Absoluta" para quienes formulen prompts claros, "Contextualizador" para quienes agreguen contexto relevante, "Colaborativo Estrella" por trabajo en equipo destacado, y "Ética en IA" para quienes demuestren responsabilidad en el uso de la tecnología.</w:t>
      </w:r>
    </w:p>
    <w:p>
      <w:pPr>
        <w:numPr>
          <w:ilvl w:val="0"/>
          <w:numId w:val="1"/>
        </w:numPr>
      </w:pPr>
      <w:r>
        <w:rPr>
          <w:b w:val="1"/>
          <w:bCs w:val="1"/>
        </w:rPr>
        <w:t xml:space="preserve">Retos Temáticos:</w:t>
      </w:r>
      <w:r>
        <w:rPr/>
        <w:t xml:space="preserve">Se plantean desafíos semanales con casos de estudio variados. Para superarlos, los equipos deben crear prompts efectivos que respondan a preguntas complejas o escenarios hipotéticos. Los retos se vuelven gradualmente más complejos para aumentar la dificultad y la motivación.</w:t>
      </w:r>
    </w:p>
    <w:p>
      <w:pPr>
        <w:numPr>
          <w:ilvl w:val="0"/>
          <w:numId w:val="1"/>
        </w:numPr>
      </w:pPr>
      <w:r>
        <w:rPr>
          <w:b w:val="1"/>
          <w:bCs w:val="1"/>
        </w:rPr>
        <w:t xml:space="preserve">Recompensas y Avatares Personalizados:</w:t>
      </w:r>
      <w:r>
        <w:rPr/>
        <w:t xml:space="preserve">Al alcanzar ciertos hitos, los estudiantes pueden personalizar un avatar digital o físico que represente a su equipo en la agencia InfoQuest. Esto fortalece la identidad grupal y el sentido de pertenencia.</w:t>
      </w:r>
    </w:p>
    <w:p>
      <w:pPr>
        <w:numPr>
          <w:ilvl w:val="0"/>
          <w:numId w:val="1"/>
        </w:numPr>
      </w:pPr>
      <w:r>
        <w:rPr>
          <w:b w:val="1"/>
          <w:bCs w:val="1"/>
        </w:rPr>
        <w:t xml:space="preserve">Progresión Visible:</w:t>
      </w:r>
      <w:r>
        <w:rPr/>
        <w:t xml:space="preserve">Se mantiene un tablero visual en el aula o digital con el progreso de cada equipo y alumno, mostrando niveles, puntos y logros para mantener la motivación y la transparencia.</w:t>
      </w:r>
    </w:p>
    <w:p>
      <w:pPr>
        <w:numPr>
          <w:ilvl w:val="0"/>
          <w:numId w:val="1"/>
        </w:numPr>
      </w:pPr>
      <w:r>
        <w:rPr>
          <w:b w:val="1"/>
          <w:bCs w:val="1"/>
        </w:rPr>
        <w:t xml:space="preserve">Retroalimentación Inmediata:</w:t>
      </w:r>
      <w:r>
        <w:rPr/>
        <w:t xml:space="preserve">Al entregar cada prompt o respuesta, el docente o compañeros proveen retroalimentación rápida y constructiva, que incluye sugerencias para mejorar la precisión y el contexto del prompt. Esto se realiza en tiempo real durante las sesiones o usando plataformas digitales colaborativas.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Poder del Prompt"  </w:t>
      </w:r>
    </w:p>
    <w:p>
      <w:pPr/>
      <w:r>
        <w:rPr>
          <w:b w:val="1"/>
          <w:bCs w:val="1"/>
        </w:rPr>
        <w:t xml:space="preserve">Descripción:</w:t>
      </w:r>
      <w:r>
        <w:rPr/>
        <w:t xml:space="preserve"> Introducción al concepto de prompt y su relevancia. Los estudiantes experimentan con ejemplos simples en una IA para notar la diferencia entre preguntas vagas y específicas.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3-4 alumnos.</w:t>
      </w:r>
    </w:p>
    <w:p>
      <w:pPr>
        <w:numPr>
          <w:ilvl w:val="0"/>
          <w:numId w:val="2"/>
        </w:numPr>
      </w:pPr>
      <w:r>
        <w:rPr/>
        <w:t xml:space="preserve">Cada equipo recibe tres preguntas simples para plantear a una IA (puede ser ChatGPT o similar), por ejemplo:      </w:t>
      </w:r>
      <w:r>
        <w:rPr/>
        <w:t xml:space="preserve">    </w:t>
      </w:r>
    </w:p>
    <w:p>
      <w:pPr>
        <w:numPr>
          <w:ilvl w:val="1"/>
          <w:numId w:val="2"/>
        </w:numPr>
      </w:pPr>
      <w:r>
        <w:rPr/>
        <w:t xml:space="preserve">¿Qué es la energía?</w:t>
      </w:r>
    </w:p>
    <w:p>
      <w:pPr>
        <w:numPr>
          <w:ilvl w:val="1"/>
          <w:numId w:val="2"/>
        </w:numPr>
      </w:pPr>
      <w:r>
        <w:rPr/>
        <w:t xml:space="preserve">¿Cómo funciona una computadora?</w:t>
      </w:r>
    </w:p>
    <w:p>
      <w:pPr>
        <w:numPr>
          <w:ilvl w:val="1"/>
          <w:numId w:val="2"/>
        </w:numPr>
      </w:pPr>
      <w:r>
        <w:rPr/>
        <w:t xml:space="preserve">¿Qué es la inteligencia artificial?</w:t>
      </w:r>
    </w:p>
    <w:p>
      <w:pPr>
        <w:numPr>
          <w:ilvl w:val="0"/>
          <w:numId w:val="2"/>
        </w:numPr>
      </w:pPr>
      <w:r>
        <w:rPr/>
        <w:t xml:space="preserve">Luego, deben reformular esas preguntas para hacerlas más claras y específicas, agregando contexto (por ejemplo: "¿Cómo funciona una computadora personal y cuáles son sus componentes principales?").</w:t>
      </w:r>
    </w:p>
    <w:p>
      <w:pPr>
        <w:numPr>
          <w:ilvl w:val="0"/>
          <w:numId w:val="2"/>
        </w:numPr>
      </w:pPr>
      <w:r>
        <w:rPr/>
        <w:t xml:space="preserve">Probar las nuevas preguntas en la IA y comparar respuestas.</w:t>
      </w:r>
    </w:p>
    <w:p>
      <w:pPr>
        <w:numPr>
          <w:ilvl w:val="0"/>
          <w:numId w:val="2"/>
        </w:numPr>
      </w:pPr>
      <w:r>
        <w:rPr/>
        <w:t xml:space="preserve">Presentar en plenaria las diferencias encontradas y reflexionar sobre la importancia del prompt.</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tabletas con acceso a internet, pizarras o papelógrafos para anotar mejoras.</w:t>
      </w:r>
    </w:p>
    <w:p>
      <w:pPr/>
      <w:r>
        <w:rPr/>
        <w:t xml:space="preserve">  </w:t>
      </w:r>
    </w:p>
    <w:p>
      <w:pPr/>
      <w:r>
        <w:rPr>
          <w:b w:val="1"/>
          <w:bCs w:val="1"/>
        </w:rPr>
        <w:t xml:space="preserve">Integración con mecánicas:</w:t>
      </w:r>
      <w:r>
        <w:rPr/>
        <w:t xml:space="preserve"> Otorgar 10 puntos por cada prompt mejorado y 5 puntos extras por presentación clara. Todos suben a nivel Novato tras completar la actividad.</w:t>
      </w:r>
    </w:p>
    <w:p>
      <w:pPr/>
      <w:r>
        <w:rPr/>
        <w:t xml:space="preserve">  Actividad 2: "El Laboratorio de Contexto"  </w:t>
      </w:r>
    </w:p>
    <w:p>
      <w:pPr/>
      <w:r>
        <w:rPr>
          <w:b w:val="1"/>
          <w:bCs w:val="1"/>
        </w:rPr>
        <w:t xml:space="preserve">Descripción:</w:t>
      </w:r>
      <w:r>
        <w:rPr/>
        <w:t xml:space="preserve"> Ejercicio enfocado en agregar contexto y detalles relevantes a los prompts para mejorar la precisión de la IA.</w:t>
      </w:r>
    </w:p>
    <w:p>
      <w:pPr/>
      <w:r>
        <w:rPr/>
        <w:t xml:space="preserve">  </w:t>
      </w:r>
    </w:p>
    <w:p>
      <w:pPr/>
      <w:r>
        <w:rPr>
          <w:b w:val="1"/>
          <w:bCs w:val="1"/>
        </w:rPr>
        <w:t xml:space="preserve">Instrucciones:</w:t>
      </w:r>
    </w:p>
    <w:p>
      <w:pPr/>
      <w:r>
        <w:rPr/>
        <w:t xml:space="preserve">  </w:t>
      </w:r>
    </w:p>
    <w:p>
      <w:pPr>
        <w:numPr>
          <w:ilvl w:val="0"/>
          <w:numId w:val="3"/>
        </w:numPr>
      </w:pPr>
      <w:r>
        <w:rPr/>
        <w:t xml:space="preserve">Presentar un caso de estudio: "Un agricultor quiere mejorar el riego de sus cultivos en una zona semiárida".</w:t>
      </w:r>
    </w:p>
    <w:p>
      <w:pPr>
        <w:numPr>
          <w:ilvl w:val="0"/>
          <w:numId w:val="3"/>
        </w:numPr>
      </w:pPr>
      <w:r>
        <w:rPr/>
        <w:t xml:space="preserve">Cada equipo debe crear un prompt inicial para consultar a la IA sobre soluciones de riego.</w:t>
      </w:r>
    </w:p>
    <w:p>
      <w:pPr>
        <w:numPr>
          <w:ilvl w:val="0"/>
          <w:numId w:val="3"/>
        </w:numPr>
      </w:pPr>
      <w:r>
        <w:rPr/>
        <w:t xml:space="preserve">Luego, deben agregar contexto específico: ubicación geográfica, tipo de cultivo, recursos disponibles, etc.</w:t>
      </w:r>
    </w:p>
    <w:p>
      <w:pPr>
        <w:numPr>
          <w:ilvl w:val="0"/>
          <w:numId w:val="3"/>
        </w:numPr>
      </w:pPr>
      <w:r>
        <w:rPr/>
        <w:t xml:space="preserve">Formular un nuevo prompt detallado incorporando ese contexto.</w:t>
      </w:r>
    </w:p>
    <w:p>
      <w:pPr>
        <w:numPr>
          <w:ilvl w:val="0"/>
          <w:numId w:val="3"/>
        </w:numPr>
      </w:pPr>
      <w:r>
        <w:rPr/>
        <w:t xml:space="preserve">Comparar las respuestas y discutir la mejora.</w:t>
      </w:r>
    </w:p>
    <w:p>
      <w:pPr>
        <w:numPr>
          <w:ilvl w:val="0"/>
          <w:numId w:val="3"/>
        </w:numPr>
      </w:pPr>
      <w:r>
        <w:rPr/>
        <w:t xml:space="preserve">Opcional: cada equipo presenta un breve resumen con la mejor solución encontrada.</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Acceso a IA, papel, pizarras, proyector para mostrar resultados.</w:t>
      </w:r>
    </w:p>
    <w:p>
      <w:pPr/>
      <w:r>
        <w:rPr/>
        <w:t xml:space="preserve">  </w:t>
      </w:r>
    </w:p>
    <w:p>
      <w:pPr/>
      <w:r>
        <w:rPr>
          <w:b w:val="1"/>
          <w:bCs w:val="1"/>
        </w:rPr>
        <w:t xml:space="preserve">Integración con mecánicas:</w:t>
      </w:r>
      <w:r>
        <w:rPr/>
        <w:t xml:space="preserve"> Puntos por nivel de detalle en el prompt (máximo 20 puntos), insignia "Contextualizador" para los dos mejores equipos.</w:t>
      </w:r>
    </w:p>
    <w:p>
      <w:pPr/>
      <w:r>
        <w:rPr/>
        <w:t xml:space="preserve">  Actividad 3: "Desafío de Claridad y Precisión"  </w:t>
      </w:r>
    </w:p>
    <w:p>
      <w:pPr/>
      <w:r>
        <w:rPr>
          <w:b w:val="1"/>
          <w:bCs w:val="1"/>
        </w:rPr>
        <w:t xml:space="preserve">Descripción:</w:t>
      </w:r>
      <w:r>
        <w:rPr/>
        <w:t xml:space="preserve"> Competencia entre equipos para crear los prompts más claros y precisos para resolver diferentes problemas tecnológicos.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5 problemas tecnológicos variados, por ejemplo:      </w:t>
      </w:r>
      <w:r>
        <w:rPr/>
        <w:t xml:space="preserve">    </w:t>
      </w:r>
    </w:p>
    <w:p>
      <w:pPr>
        <w:numPr>
          <w:ilvl w:val="1"/>
          <w:numId w:val="4"/>
        </w:numPr>
      </w:pPr>
      <w:r>
        <w:rPr/>
        <w:t xml:space="preserve">Explicar cómo proteger la privacidad en redes sociales.</w:t>
      </w:r>
    </w:p>
    <w:p>
      <w:pPr>
        <w:numPr>
          <w:ilvl w:val="1"/>
          <w:numId w:val="4"/>
        </w:numPr>
      </w:pPr>
      <w:r>
        <w:rPr/>
        <w:t xml:space="preserve">Crear un plan para reciclar dispositivos electrónicos.</w:t>
      </w:r>
    </w:p>
    <w:p>
      <w:pPr>
        <w:numPr>
          <w:ilvl w:val="1"/>
          <w:numId w:val="4"/>
        </w:numPr>
      </w:pPr>
      <w:r>
        <w:rPr/>
        <w:t xml:space="preserve">Investigar tipos de software para edición de video.</w:t>
      </w:r>
    </w:p>
    <w:p>
      <w:pPr>
        <w:numPr>
          <w:ilvl w:val="1"/>
          <w:numId w:val="4"/>
        </w:numPr>
      </w:pPr>
      <w:r>
        <w:rPr/>
        <w:t xml:space="preserve">Optimizar el uso de baterías en teléfonos móviles.</w:t>
      </w:r>
    </w:p>
    <w:p>
      <w:pPr>
        <w:numPr>
          <w:ilvl w:val="1"/>
          <w:numId w:val="4"/>
        </w:numPr>
      </w:pPr>
      <w:r>
        <w:rPr/>
        <w:t xml:space="preserve">Describir el proceso de fabricación de un circuito impreso.</w:t>
      </w:r>
    </w:p>
    <w:p>
      <w:pPr>
        <w:numPr>
          <w:ilvl w:val="0"/>
          <w:numId w:val="4"/>
        </w:numPr>
      </w:pPr>
      <w:r>
        <w:rPr/>
        <w:t xml:space="preserve">Cada equipo selecciona un problema y crea un prompt inicial.</w:t>
      </w:r>
    </w:p>
    <w:p>
      <w:pPr>
        <w:numPr>
          <w:ilvl w:val="0"/>
          <w:numId w:val="4"/>
        </w:numPr>
      </w:pPr>
      <w:r>
        <w:rPr/>
        <w:t xml:space="preserve">Se intercambian prompts con otro equipo para mejorar la claridad y precisión.</w:t>
      </w:r>
    </w:p>
    <w:p>
      <w:pPr>
        <w:numPr>
          <w:ilvl w:val="0"/>
          <w:numId w:val="4"/>
        </w:numPr>
      </w:pPr>
      <w:r>
        <w:rPr/>
        <w:t xml:space="preserve">Se vuelve a consultar la IA con los prompts mejorados y se evalúan las respuestas.</w:t>
      </w:r>
    </w:p>
    <w:p>
      <w:pPr>
        <w:numPr>
          <w:ilvl w:val="0"/>
          <w:numId w:val="4"/>
        </w:numPr>
      </w:pPr>
      <w:r>
        <w:rPr/>
        <w:t xml:space="preserve">Los equipos presentan sus prompts y las mejoras realizadas.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acceso a IA, hojas para anotaciones, espacio para presentaciones.</w:t>
      </w:r>
    </w:p>
    <w:p>
      <w:pPr/>
      <w:r>
        <w:rPr/>
        <w:t xml:space="preserve">  </w:t>
      </w:r>
    </w:p>
    <w:p>
      <w:pPr/>
      <w:r>
        <w:rPr>
          <w:b w:val="1"/>
          <w:bCs w:val="1"/>
        </w:rPr>
        <w:t xml:space="preserve">Integración con mecánicas:</w:t>
      </w:r>
      <w:r>
        <w:rPr/>
        <w:t xml:space="preserve"> Puntos por claridad (hasta 15), colaboración (10), y presentación (5). Insignia "Claridad Absoluta" para el equipo ganador.</w:t>
      </w:r>
    </w:p>
    <w:p>
      <w:pPr/>
      <w:r>
        <w:rPr/>
        <w:t xml:space="preserve">  Actividad 4: "Misión Ética: Uso Responsable de la IA"  </w:t>
      </w:r>
    </w:p>
    <w:p>
      <w:pPr/>
      <w:r>
        <w:rPr>
          <w:b w:val="1"/>
          <w:bCs w:val="1"/>
        </w:rPr>
        <w:t xml:space="preserve">Descripción:</w:t>
      </w:r>
      <w:r>
        <w:rPr/>
        <w:t xml:space="preserve"> Reflexión y debate sobre el uso responsable de la IA, enfocándose en cómo los prompts pueden influir en la calidad y ética de las respuestas.</w:t>
      </w:r>
    </w:p>
    <w:p>
      <w:pPr/>
      <w:r>
        <w:rPr/>
        <w:t xml:space="preserve">  </w:t>
      </w:r>
    </w:p>
    <w:p>
      <w:pPr/>
      <w:r>
        <w:rPr>
          <w:b w:val="1"/>
          <w:bCs w:val="1"/>
        </w:rPr>
        <w:t xml:space="preserve">Instrucciones:</w:t>
      </w:r>
    </w:p>
    <w:p>
      <w:pPr/>
      <w:r>
        <w:rPr/>
        <w:t xml:space="preserve">  </w:t>
      </w:r>
    </w:p>
    <w:p>
      <w:pPr>
        <w:numPr>
          <w:ilvl w:val="0"/>
          <w:numId w:val="5"/>
        </w:numPr>
      </w:pPr>
      <w:r>
        <w:rPr/>
        <w:t xml:space="preserve">Introducción a casos donde el uso inadecuado de IA causó problemas o desinformación.</w:t>
      </w:r>
    </w:p>
    <w:p>
      <w:pPr>
        <w:numPr>
          <w:ilvl w:val="0"/>
          <w:numId w:val="5"/>
        </w:numPr>
      </w:pPr>
      <w:r>
        <w:rPr/>
        <w:t xml:space="preserve">En equipos, los estudiantes analizan ejemplos de prompts que pueden inducir a respuestas sesgadas o incorrectas.</w:t>
      </w:r>
    </w:p>
    <w:p>
      <w:pPr>
        <w:numPr>
          <w:ilvl w:val="0"/>
          <w:numId w:val="5"/>
        </w:numPr>
      </w:pPr>
      <w:r>
        <w:rPr/>
        <w:t xml:space="preserve">Crean prompts alternativos que promuevan respuestas éticas y responsables.</w:t>
      </w:r>
    </w:p>
    <w:p>
      <w:pPr>
        <w:numPr>
          <w:ilvl w:val="0"/>
          <w:numId w:val="5"/>
        </w:numPr>
      </w:pPr>
      <w:r>
        <w:rPr/>
        <w:t xml:space="preserve">Debate abierto sobre la responsabilidad del usuario al formular preguntas a la IA.</w:t>
      </w:r>
    </w:p>
    <w:p>
      <w:pPr>
        <w:numPr>
          <w:ilvl w:val="0"/>
          <w:numId w:val="5"/>
        </w:numPr>
      </w:pPr>
      <w:r>
        <w:rPr/>
        <w:t xml:space="preserve">Cada equipo presenta su reflexión y un código breve de buenas prácticas para el uso de 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Artículos o videos sobre ética en IA, acceso a IA para ejemplos, pizarra o papelógrafo.</w:t>
      </w:r>
    </w:p>
    <w:p>
      <w:pPr/>
      <w:r>
        <w:rPr/>
        <w:t xml:space="preserve">  </w:t>
      </w:r>
    </w:p>
    <w:p>
      <w:pPr/>
      <w:r>
        <w:rPr>
          <w:b w:val="1"/>
          <w:bCs w:val="1"/>
        </w:rPr>
        <w:t xml:space="preserve">Integración con mecánicas:</w:t>
      </w:r>
      <w:r>
        <w:rPr/>
        <w:t xml:space="preserve"> Insignia "Ética en IA" para equipos con mejores propuestas. Puntos por participación y calidad del debate.</w:t>
      </w:r>
    </w:p>
    <w:p>
      <w:pPr/>
      <w:r>
        <w:rPr/>
        <w:t xml:space="preserve">  Actividad 5: "El Gran Reto Final: Creación de un Proyecto con IA"  </w:t>
      </w:r>
    </w:p>
    <w:p>
      <w:pPr/>
      <w:r>
        <w:rPr>
          <w:b w:val="1"/>
          <w:bCs w:val="1"/>
        </w:rPr>
        <w:t xml:space="preserve">Descripción:</w:t>
      </w:r>
      <w:r>
        <w:rPr/>
        <w:t xml:space="preserve"> Proyecto integrador donde cada equipo debe elegir un tema tecnológico o social, investigar usando IA con prompts diseñados por ellos y presentar un informe o producto final.</w:t>
      </w:r>
    </w:p>
    <w:p>
      <w:pPr/>
      <w:r>
        <w:rPr/>
        <w:t xml:space="preserve">  </w:t>
      </w:r>
    </w:p>
    <w:p>
      <w:pPr/>
      <w:r>
        <w:rPr>
          <w:b w:val="1"/>
          <w:bCs w:val="1"/>
        </w:rPr>
        <w:t xml:space="preserve">Instrucciones:</w:t>
      </w:r>
    </w:p>
    <w:p>
      <w:pPr/>
      <w:r>
        <w:rPr/>
        <w:t xml:space="preserve">  </w:t>
      </w:r>
    </w:p>
    <w:p>
      <w:pPr>
        <w:numPr>
          <w:ilvl w:val="0"/>
          <w:numId w:val="6"/>
        </w:numPr>
      </w:pPr>
      <w:r>
        <w:rPr/>
        <w:t xml:space="preserve">Definir el tema y objetivos del proyecto (puede ser desde un plan de reciclaje tecnológico hasta un prototipo conceptual de app).</w:t>
      </w:r>
    </w:p>
    <w:p>
      <w:pPr>
        <w:numPr>
          <w:ilvl w:val="0"/>
          <w:numId w:val="6"/>
        </w:numPr>
      </w:pPr>
      <w:r>
        <w:rPr/>
        <w:t xml:space="preserve">Investigar a fondo usando IA, elaborando prompts claros, específicos y contextuales para obtener información, datos y sugerencias.</w:t>
      </w:r>
    </w:p>
    <w:p>
      <w:pPr>
        <w:numPr>
          <w:ilvl w:val="0"/>
          <w:numId w:val="6"/>
        </w:numPr>
      </w:pPr>
      <w:r>
        <w:rPr/>
        <w:t xml:space="preserve">Documentar cada prompt usado y la respuesta recibida.</w:t>
      </w:r>
    </w:p>
    <w:p>
      <w:pPr>
        <w:numPr>
          <w:ilvl w:val="0"/>
          <w:numId w:val="6"/>
        </w:numPr>
      </w:pPr>
      <w:r>
        <w:rPr/>
        <w:t xml:space="preserve">Crear un producto final: presentación multimedia, informe escrito o prototipo básico.</w:t>
      </w:r>
    </w:p>
    <w:p>
      <w:pPr>
        <w:numPr>
          <w:ilvl w:val="0"/>
          <w:numId w:val="6"/>
        </w:numPr>
      </w:pPr>
      <w:r>
        <w:rPr/>
        <w:t xml:space="preserve">Presentar ante la clase y responder preguntas.</w:t>
      </w:r>
    </w:p>
    <w:p>
      <w:pPr/>
      <w:r>
        <w:rPr/>
        <w:t xml:space="preserve">  </w:t>
      </w:r>
    </w:p>
    <w:p>
      <w:pPr/>
      <w:r>
        <w:rPr>
          <w:b w:val="1"/>
          <w:bCs w:val="1"/>
        </w:rPr>
        <w:t xml:space="preserve">Tiempo estimado:</w:t>
      </w:r>
      <w:r>
        <w:rPr/>
        <w:t xml:space="preserve"> 4 sesiones de 90 minutos</w:t>
      </w:r>
    </w:p>
    <w:p>
      <w:pPr/>
      <w:r>
        <w:rPr/>
        <w:t xml:space="preserve">  </w:t>
      </w:r>
    </w:p>
    <w:p>
      <w:pPr/>
      <w:r>
        <w:rPr>
          <w:b w:val="1"/>
          <w:bCs w:val="1"/>
        </w:rPr>
        <w:t xml:space="preserve">Materiales:</w:t>
      </w:r>
      <w:r>
        <w:rPr/>
        <w:t xml:space="preserve"> Computadoras, acceso a internet, software para presentaciones, materiales de apoyo.</w:t>
      </w:r>
    </w:p>
    <w:p>
      <w:pPr/>
      <w:r>
        <w:rPr/>
        <w:t xml:space="preserve">  </w:t>
      </w:r>
    </w:p>
    <w:p>
      <w:pPr/>
      <w:r>
        <w:rPr>
          <w:b w:val="1"/>
          <w:bCs w:val="1"/>
        </w:rPr>
        <w:t xml:space="preserve">Integración con mecánicas:</w:t>
      </w:r>
      <w:r>
        <w:rPr/>
        <w:t xml:space="preserve"> Puntos acumulativos según calidad y profundidad del proyecto, niveles de maestría, insignias por creatividad y colaboración. Reconocimiento como "Maestros del Prompt".</w:t>
      </w:r>
    </w:p>
    <w:p>
      <w:pPr/>
      <w:r>
        <w:rPr/>
        <w:t xml:space="preserve">  Actividad Complementaria: "Tablero de Progreso y Retroalimentación"  </w:t>
      </w:r>
    </w:p>
    <w:p>
      <w:pPr/>
      <w:r>
        <w:rPr>
          <w:b w:val="1"/>
          <w:bCs w:val="1"/>
        </w:rPr>
        <w:t xml:space="preserve">Descripción:</w:t>
      </w:r>
      <w:r>
        <w:rPr/>
        <w:t xml:space="preserve"> Revisión semanal del tablero de puntos, niveles e insignias. Retroalimentación individual y grupal para mejorar continuamente.</w:t>
      </w:r>
    </w:p>
    <w:p>
      <w:pPr/>
      <w:r>
        <w:rPr/>
        <w:t xml:space="preserve">  </w:t>
      </w:r>
    </w:p>
    <w:p>
      <w:pPr/>
      <w:r>
        <w:rPr>
          <w:b w:val="1"/>
          <w:bCs w:val="1"/>
        </w:rPr>
        <w:t xml:space="preserve">Instrucciones:</w:t>
      </w:r>
    </w:p>
    <w:p>
      <w:pPr/>
      <w:r>
        <w:rPr/>
        <w:t xml:space="preserve">  </w:t>
      </w:r>
    </w:p>
    <w:p>
      <w:pPr>
        <w:numPr>
          <w:ilvl w:val="0"/>
          <w:numId w:val="7"/>
        </w:numPr>
      </w:pPr>
      <w:r>
        <w:rPr/>
        <w:t xml:space="preserve">Dedicar 15-20 minutos cada semana para actualizar y revisar el tablero.</w:t>
      </w:r>
    </w:p>
    <w:p>
      <w:pPr>
        <w:numPr>
          <w:ilvl w:val="0"/>
          <w:numId w:val="7"/>
        </w:numPr>
      </w:pPr>
      <w:r>
        <w:rPr/>
        <w:t xml:space="preserve">El docente ofrece comentarios sobre desempeño y áreas de mejora.</w:t>
      </w:r>
    </w:p>
    <w:p>
      <w:pPr>
        <w:numPr>
          <w:ilvl w:val="0"/>
          <w:numId w:val="7"/>
        </w:numPr>
      </w:pPr>
      <w:r>
        <w:rPr/>
        <w:t xml:space="preserve">Los estudiantes reflexionan sobre su progreso y establecen metas para la siguiente semana.</w:t>
      </w:r>
    </w:p>
    <w:p>
      <w:pPr/>
      <w:r>
        <w:rPr/>
        <w:t xml:space="preserve">  </w:t>
      </w:r>
    </w:p>
    <w:p>
      <w:pPr/>
      <w:r>
        <w:rPr>
          <w:b w:val="1"/>
          <w:bCs w:val="1"/>
        </w:rPr>
        <w:t xml:space="preserve">Tiempo estimado:</w:t>
      </w:r>
      <w:r>
        <w:rPr/>
        <w:t xml:space="preserve"> 15-20 minutos semanales</w:t>
      </w:r>
    </w:p>
    <w:p>
      <w:pPr/>
      <w:r>
        <w:rPr/>
        <w:t xml:space="preserve">  </w:t>
      </w:r>
    </w:p>
    <w:p>
      <w:pPr/>
      <w:r>
        <w:rPr>
          <w:b w:val="1"/>
          <w:bCs w:val="1"/>
        </w:rPr>
        <w:t xml:space="preserve">Materiales:</w:t>
      </w:r>
      <w:r>
        <w:rPr/>
        <w:t xml:space="preserve"> Pizarra o plataforma digital, hojas de reflexión.</w:t>
      </w:r>
    </w:p>
    <w:p>
      <w:pPr/>
      <w:r>
        <w:rPr/>
        <w:t xml:space="preserve">  </w:t>
      </w:r>
    </w:p>
    <w:p>
      <w:pPr/>
      <w:r>
        <w:rPr>
          <w:b w:val="1"/>
          <w:bCs w:val="1"/>
        </w:rPr>
        <w:t xml:space="preserve">Integración con mecánicas:</w:t>
      </w:r>
      <w:r>
        <w:rPr/>
        <w:t xml:space="preserve"> Mantiene la motivación y la responsabilidad, permite ajustes rápidos en el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que alcancen el nivel "Maestro del Prompt" y obtengan al menos 80% de los puntos posibles en el proyecto final son reconocidos con un certificado y medalla simbólica.</w:t>
      </w:r>
    </w:p>
    <w:p>
      <w:pPr>
        <w:numPr>
          <w:ilvl w:val="0"/>
          <w:numId w:val="8"/>
        </w:numPr>
      </w:pPr>
      <w:r>
        <w:rPr>
          <w:b w:val="1"/>
          <w:bCs w:val="1"/>
        </w:rPr>
        <w:t xml:space="preserve">Turnos:</w:t>
      </w:r>
      <w:r>
        <w:rPr/>
        <w:t xml:space="preserve"> En actividades grupales con roles, se asignan turnos para garantizar participación equitativa (por ejemplo, un estudiante formula el prompt, otro evalúa, otro presenta).</w:t>
      </w:r>
    </w:p>
    <w:p>
      <w:pPr>
        <w:numPr>
          <w:ilvl w:val="0"/>
          <w:numId w:val="8"/>
        </w:numPr>
      </w:pPr>
      <w:r>
        <w:rPr>
          <w:b w:val="1"/>
          <w:bCs w:val="1"/>
        </w:rPr>
        <w:t xml:space="preserve">Penalizaciones:</w:t>
      </w:r>
    </w:p>
    <w:p>
      <w:pPr>
        <w:numPr>
          <w:ilvl w:val="1"/>
          <w:numId w:val="8"/>
        </w:numPr>
      </w:pPr>
      <w:r>
        <w:rPr/>
        <w:t xml:space="preserve">Uso de prompts copiados sin adaptación: -5 puntos.</w:t>
      </w:r>
    </w:p>
    <w:p>
      <w:pPr>
        <w:numPr>
          <w:ilvl w:val="1"/>
          <w:numId w:val="8"/>
        </w:numPr>
      </w:pPr>
      <w:r>
        <w:rPr/>
        <w:t xml:space="preserve">Falta de respeto o sabotaje a compañeros: exclusión temporal y pérdida de puntos grupales.</w:t>
      </w:r>
    </w:p>
    <w:p>
      <w:pPr>
        <w:numPr>
          <w:ilvl w:val="1"/>
          <w:numId w:val="8"/>
        </w:numPr>
      </w:pPr>
      <w:r>
        <w:rPr/>
        <w:t xml:space="preserve">No entregar tareas en plazo sin justificación: no se asignan puntos para esa actividad.</w:t>
      </w:r>
    </w:p>
    <w:p>
      <w:pPr>
        <w:numPr>
          <w:ilvl w:val="0"/>
          <w:numId w:val="8"/>
        </w:numPr>
      </w:pPr>
      <w:r>
        <w:rPr>
          <w:b w:val="1"/>
          <w:bCs w:val="1"/>
        </w:rPr>
        <w:t xml:space="preserve">Roles:</w:t>
      </w:r>
      <w:r>
        <w:rPr/>
        <w:t xml:space="preserve"> Dentro de cada equipo se asignan roles rotativos:      </w:t>
      </w:r>
      <w:r>
        <w:rPr/>
        <w:t xml:space="preserve">    </w:t>
      </w:r>
    </w:p>
    <w:p>
      <w:pPr>
        <w:numPr>
          <w:ilvl w:val="1"/>
          <w:numId w:val="8"/>
        </w:numPr>
      </w:pPr>
      <w:r>
        <w:rPr/>
        <w:t xml:space="preserve">Explorador de Preguntas: principal formulador de prompts.</w:t>
      </w:r>
    </w:p>
    <w:p>
      <w:pPr>
        <w:numPr>
          <w:ilvl w:val="1"/>
          <w:numId w:val="8"/>
        </w:numPr>
      </w:pPr>
      <w:r>
        <w:rPr/>
        <w:t xml:space="preserve">Contextualizador: experto en agregar detalles y contexto.</w:t>
      </w:r>
    </w:p>
    <w:p>
      <w:pPr>
        <w:numPr>
          <w:ilvl w:val="1"/>
          <w:numId w:val="8"/>
        </w:numPr>
      </w:pPr>
      <w:r>
        <w:rPr/>
        <w:t xml:space="preserve">Revisor Crítico: encargado de evaluar y mejorar prompts.</w:t>
      </w:r>
    </w:p>
    <w:p>
      <w:pPr>
        <w:numPr>
          <w:ilvl w:val="1"/>
          <w:numId w:val="8"/>
        </w:numPr>
      </w:pPr>
      <w:r>
        <w:rPr/>
        <w:t xml:space="preserve">Presentador: expone resultados y conclusiones.</w:t>
      </w:r>
    </w:p>
    <w:p>
      <w:pPr>
        <w:numPr>
          <w:ilvl w:val="0"/>
          <w:numId w:val="8"/>
        </w:numPr>
      </w:pPr>
      <w:r>
        <w:rPr>
          <w:b w:val="1"/>
          <w:bCs w:val="1"/>
        </w:rPr>
        <w:t xml:space="preserve">Restricciones:</w:t>
      </w:r>
    </w:p>
    <w:p>
      <w:pPr>
        <w:numPr>
          <w:ilvl w:val="1"/>
          <w:numId w:val="8"/>
        </w:numPr>
      </w:pPr>
      <w:r>
        <w:rPr/>
        <w:t xml:space="preserve">Los prompts deben ser originales y adecuados al caso.</w:t>
      </w:r>
    </w:p>
    <w:p>
      <w:pPr>
        <w:numPr>
          <w:ilvl w:val="1"/>
          <w:numId w:val="8"/>
        </w:numPr>
      </w:pPr>
      <w:r>
        <w:rPr/>
        <w:t xml:space="preserve">Se prohíbe el uso de lenguaje ofensivo o inapropiado.</w:t>
      </w:r>
    </w:p>
    <w:p>
      <w:pPr>
        <w:numPr>
          <w:ilvl w:val="1"/>
          <w:numId w:val="8"/>
        </w:numPr>
      </w:pPr>
      <w:r>
        <w:rPr/>
        <w:t xml:space="preserve">Se fomenta la veracidad y ética en la información solicitada.</w:t>
      </w:r>
    </w:p>
    <w:p>
      <w:pPr>
        <w:numPr>
          <w:ilvl w:val="0"/>
          <w:numId w:val="8"/>
        </w:numPr>
      </w:pPr>
      <w:r>
        <w:rPr>
          <w:b w:val="1"/>
          <w:bCs w:val="1"/>
        </w:rPr>
        <w:t xml:space="preserve">Tabla de Puntos (Ejemplo Simplificado):</w:t>
      </w:r>
    </w:p>
    <w:p>
      <w:pPr>
        <w:numPr>
          <w:ilvl w:val="1"/>
          <w:numId w:val="8"/>
        </w:numPr>
      </w:pPr>
      <w:r>
        <w:rPr/>
        <w:t xml:space="preserve">Prompt básico claro: 10 puntos</w:t>
      </w:r>
    </w:p>
    <w:p>
      <w:pPr>
        <w:numPr>
          <w:ilvl w:val="1"/>
          <w:numId w:val="8"/>
        </w:numPr>
      </w:pPr>
      <w:r>
        <w:rPr/>
        <w:t xml:space="preserve">Prompt con contexto detallado: 20 puntos</w:t>
      </w:r>
    </w:p>
    <w:p>
      <w:pPr>
        <w:numPr>
          <w:ilvl w:val="1"/>
          <w:numId w:val="8"/>
        </w:numPr>
      </w:pPr>
      <w:r>
        <w:rPr/>
        <w:t xml:space="preserve">Mejora colaborativa de prompt: 15 puntos</w:t>
      </w:r>
    </w:p>
    <w:p>
      <w:pPr>
        <w:numPr>
          <w:ilvl w:val="1"/>
          <w:numId w:val="8"/>
        </w:numPr>
      </w:pPr>
      <w:r>
        <w:rPr/>
        <w:t xml:space="preserve">Presentación efectiva: 10 puntos</w:t>
      </w:r>
    </w:p>
    <w:p>
      <w:pPr>
        <w:numPr>
          <w:ilvl w:val="1"/>
          <w:numId w:val="8"/>
        </w:numPr>
      </w:pPr>
      <w:r>
        <w:rPr/>
        <w:t xml:space="preserve">Participación en debate ético: 10 puntos</w:t>
      </w:r>
    </w:p>
    <w:p>
      <w:pPr>
        <w:numPr>
          <w:ilvl w:val="1"/>
          <w:numId w:val="8"/>
        </w:numPr>
      </w:pPr>
      <w:r>
        <w:rPr/>
        <w:t xml:space="preserve">Entrega puntual: 5 puntos</w:t>
      </w:r>
    </w:p>
    <w:p>
      <w:pPr>
        <w:numPr>
          <w:ilvl w:val="1"/>
          <w:numId w:val="8"/>
        </w:numPr>
      </w:pPr>
      <w:r>
        <w:rPr/>
        <w:t xml:space="preserve">Sanción por plagio o mal comportamiento: -5 a -20 puntos</w:t>
      </w:r>
    </w:p>
    <w:p>
      <w:pPr>
        <w:numPr>
          <w:ilvl w:val="0"/>
          <w:numId w:val="8"/>
        </w:numPr>
      </w:pPr>
      <w:r>
        <w:rPr>
          <w:b w:val="1"/>
          <w:bCs w:val="1"/>
        </w:rPr>
        <w:t xml:space="preserve">Sistema de Logros:</w:t>
      </w:r>
      <w:r>
        <w:rPr/>
        <w:t xml:space="preserve"> Las insignias se entregan al cumplir objetivos específicos y pueden perderse si se incumplen las reglas éticas o de participación.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del juego y se basa en criterios claros y rúbricas que se comparten con los estudiantes desde el inicio para promover la transparencia y la autoevaluación.</w:t>
      </w:r>
    </w:p>
    <w:p>
      <w:pPr/>
      <w:r>
        <w:rPr/>
        <w:t xml:space="preserve">    Criterios de Evaluación:  </w:t>
      </w:r>
    </w:p>
    <w:p>
      <w:pPr>
        <w:numPr>
          <w:ilvl w:val="0"/>
          <w:numId w:val="9"/>
        </w:numPr>
      </w:pPr>
      <w:r>
        <w:rPr>
          <w:b w:val="1"/>
          <w:bCs w:val="1"/>
        </w:rPr>
        <w:t xml:space="preserve">Calidad del Prompt:</w:t>
      </w:r>
      <w:r>
        <w:rPr/>
        <w:t xml:space="preserve"> Claridad, especificidad, contexto adecuado, originalidad.</w:t>
      </w:r>
    </w:p>
    <w:p>
      <w:pPr>
        <w:numPr>
          <w:ilvl w:val="0"/>
          <w:numId w:val="9"/>
        </w:numPr>
      </w:pPr>
      <w:r>
        <w:rPr>
          <w:b w:val="1"/>
          <w:bCs w:val="1"/>
        </w:rPr>
        <w:t xml:space="preserve">Colaboración:</w:t>
      </w:r>
      <w:r>
        <w:rPr/>
        <w:t xml:space="preserve"> Participación activa, respeto a roles, apoyo entre compañeros.</w:t>
      </w:r>
    </w:p>
    <w:p>
      <w:pPr>
        <w:numPr>
          <w:ilvl w:val="0"/>
          <w:numId w:val="9"/>
        </w:numPr>
      </w:pPr>
      <w:r>
        <w:rPr>
          <w:b w:val="1"/>
          <w:bCs w:val="1"/>
        </w:rPr>
        <w:t xml:space="preserve">Comunicación:</w:t>
      </w:r>
      <w:r>
        <w:rPr/>
        <w:t xml:space="preserve"> Presentación clara y estructurada de resultados y reflexiones.</w:t>
      </w:r>
    </w:p>
    <w:p>
      <w:pPr>
        <w:numPr>
          <w:ilvl w:val="0"/>
          <w:numId w:val="9"/>
        </w:numPr>
      </w:pPr>
      <w:r>
        <w:rPr>
          <w:b w:val="1"/>
          <w:bCs w:val="1"/>
        </w:rPr>
        <w:t xml:space="preserve">Responsabilidad y Ética:</w:t>
      </w:r>
      <w:r>
        <w:rPr/>
        <w:t xml:space="preserve"> Uso adecuado y responsable de la IA, respeto a las normas.</w:t>
      </w:r>
    </w:p>
    <w:p>
      <w:pPr>
        <w:numPr>
          <w:ilvl w:val="0"/>
          <w:numId w:val="9"/>
        </w:numPr>
      </w:pPr>
      <w:r>
        <w:rPr>
          <w:b w:val="1"/>
          <w:bCs w:val="1"/>
        </w:rPr>
        <w:t xml:space="preserve">Resolución de Problemas:</w:t>
      </w:r>
      <w:r>
        <w:rPr/>
        <w:t xml:space="preserve"> Aplicación del conocimiento para mejorar la formulación de preguntas y obtener mejores respuestas.</w:t>
      </w:r>
    </w:p>
    <w:p>
      <w:pPr/>
      <w:r>
        <w:rPr/>
        <w:t xml:space="preserve">  Rúbrica para Prompts (Ejemplo)  </w:t>
      </w:r>
    </w:p>
    <w:tbl>
      <w:tblGrid>
        <w:gridCol/>
        <w:gridCol/>
        <w:gridCol/>
        <w:gridCol/>
        <w:gridCol/>
      </w:tblGrid>
      <w:tblPr>
        <w:tblW w:w="0" w:type="auto"/>
        <w:tblLayout w:type="autofit"/>
      </w:tblPr>
      <w:tr>
        <w:trPr>
          <w:tblHeader w:val="1"/>
        </w:trPr>
        <w:tc>
          <w:tcPr>
            <w:noWrap/>
          </w:tcPr>
          <w:p>
            <w:pPr/>
            <w:r>
              <w:rPr/>
              <w:t xml:space="preserve">Categoría</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Claridad</w:t>
            </w:r>
          </w:p>
        </w:tc>
        <w:tc>
          <w:tcPr>
            <w:noWrap/>
          </w:tcPr>
          <w:p>
            <w:pPr/>
            <w:r>
              <w:rPr/>
              <w:t xml:space="preserve">Prompt muy claro y fácil de comprender.</w:t>
            </w:r>
          </w:p>
        </w:tc>
        <w:tc>
          <w:tcPr>
            <w:noWrap/>
          </w:tcPr>
          <w:p>
            <w:pPr/>
            <w:r>
              <w:rPr/>
              <w:t xml:space="preserve">Prompt claro pero con leve ambigüedad.</w:t>
            </w:r>
          </w:p>
        </w:tc>
        <w:tc>
          <w:tcPr>
            <w:noWrap/>
          </w:tcPr>
          <w:p>
            <w:pPr/>
            <w:r>
              <w:rPr/>
              <w:t xml:space="preserve">Prompt algo confuso o con términos vagos.</w:t>
            </w:r>
          </w:p>
        </w:tc>
        <w:tc>
          <w:tcPr>
            <w:noWrap/>
          </w:tcPr>
          <w:p>
            <w:pPr/>
            <w:r>
              <w:rPr/>
              <w:t xml:space="preserve">Prompt confuso o ambiguo, difícil de entender.</w:t>
            </w:r>
          </w:p>
        </w:tc>
      </w:tr>
      <w:tr>
        <w:trPr/>
        <w:tc>
          <w:tcPr>
            <w:noWrap/>
          </w:tcPr>
          <w:p>
            <w:pPr/>
            <w:r>
              <w:rPr/>
              <w:t xml:space="preserve">Contexto</w:t>
            </w:r>
          </w:p>
        </w:tc>
        <w:tc>
          <w:tcPr>
            <w:noWrap/>
          </w:tcPr>
          <w:p>
            <w:pPr/>
            <w:r>
              <w:rPr/>
              <w:t xml:space="preserve">Contexto completo y relevante que mejora la respuesta.</w:t>
            </w:r>
          </w:p>
        </w:tc>
        <w:tc>
          <w:tcPr>
            <w:noWrap/>
          </w:tcPr>
          <w:p>
            <w:pPr/>
            <w:r>
              <w:rPr/>
              <w:t xml:space="preserve">Contexto adecuado pero podría ser más específico.</w:t>
            </w:r>
          </w:p>
        </w:tc>
        <w:tc>
          <w:tcPr>
            <w:noWrap/>
          </w:tcPr>
          <w:p>
            <w:pPr/>
            <w:r>
              <w:rPr/>
              <w:t xml:space="preserve">Contexto mínimo o poco relacionado.</w:t>
            </w:r>
          </w:p>
        </w:tc>
        <w:tc>
          <w:tcPr>
            <w:noWrap/>
          </w:tcPr>
          <w:p>
            <w:pPr/>
            <w:r>
              <w:rPr/>
              <w:t xml:space="preserve">Sin contexto o irrelevante.</w:t>
            </w:r>
          </w:p>
        </w:tc>
      </w:tr>
      <w:tr>
        <w:trPr/>
        <w:tc>
          <w:tcPr>
            <w:noWrap/>
          </w:tcPr>
          <w:p>
            <w:pPr/>
            <w:r>
              <w:rPr/>
              <w:t xml:space="preserve">Originalidad</w:t>
            </w:r>
          </w:p>
        </w:tc>
        <w:tc>
          <w:tcPr>
            <w:noWrap/>
          </w:tcPr>
          <w:p>
            <w:pPr/>
            <w:r>
              <w:rPr/>
              <w:t xml:space="preserve">Prompt original y creativo.</w:t>
            </w:r>
          </w:p>
        </w:tc>
        <w:tc>
          <w:tcPr>
            <w:noWrap/>
          </w:tcPr>
          <w:p>
            <w:pPr/>
            <w:r>
              <w:rPr/>
              <w:t xml:space="preserve">Prompt con elementos originales pero basado en ejemplos.</w:t>
            </w:r>
          </w:p>
        </w:tc>
        <w:tc>
          <w:tcPr>
            <w:noWrap/>
          </w:tcPr>
          <w:p>
            <w:pPr/>
            <w:r>
              <w:rPr/>
              <w:t xml:space="preserve">Prompt poco original, repetitivo.</w:t>
            </w:r>
          </w:p>
        </w:tc>
        <w:tc>
          <w:tcPr>
            <w:noWrap/>
          </w:tcPr>
          <w:p>
            <w:pPr/>
            <w:r>
              <w:rPr/>
              <w:t xml:space="preserve">Prompt copiado o plagio.</w:t>
            </w:r>
          </w:p>
        </w:tc>
      </w:tr>
      <w:tr>
        <w:trPr/>
        <w:tc>
          <w:tcPr>
            <w:noWrap/>
          </w:tcPr>
          <w:p>
            <w:pPr/>
            <w:r>
              <w:rPr/>
              <w:t xml:space="preserve">Especificidad</w:t>
            </w:r>
          </w:p>
        </w:tc>
        <w:tc>
          <w:tcPr>
            <w:noWrap/>
          </w:tcPr>
          <w:p>
            <w:pPr/>
            <w:r>
              <w:rPr/>
              <w:t xml:space="preserve">Pregunta específica con detalles precisos.</w:t>
            </w:r>
          </w:p>
        </w:tc>
        <w:tc>
          <w:tcPr>
            <w:noWrap/>
          </w:tcPr>
          <w:p>
            <w:pPr/>
            <w:r>
              <w:rPr/>
              <w:t xml:space="preserve">Pregunta con algunos detalles pero general.</w:t>
            </w:r>
          </w:p>
        </w:tc>
        <w:tc>
          <w:tcPr>
            <w:noWrap/>
          </w:tcPr>
          <w:p>
            <w:pPr/>
            <w:r>
              <w:rPr/>
              <w:t xml:space="preserve">Pregunta muy general o poco precisa.</w:t>
            </w:r>
          </w:p>
        </w:tc>
        <w:tc>
          <w:tcPr>
            <w:noWrap/>
          </w:tcPr>
          <w:p>
            <w:pPr/>
            <w:r>
              <w:rPr/>
              <w:t xml:space="preserve">Pregunta vaga sin detalle.</w:t>
            </w:r>
          </w:p>
        </w:tc>
      </w:tr>
    </w:tbl>
    <w:p>
      <w:pPr/>
      <w:r>
        <w:rPr/>
        <w:t xml:space="preserve">  Evidencias de Aprendizaje:  </w:t>
      </w:r>
    </w:p>
    <w:p>
      <w:pPr>
        <w:numPr>
          <w:ilvl w:val="0"/>
          <w:numId w:val="10"/>
        </w:numPr>
      </w:pPr>
      <w:r>
        <w:rPr/>
        <w:t xml:space="preserve">Registro de prompts originales y mejorados.</w:t>
      </w:r>
    </w:p>
    <w:p>
      <w:pPr>
        <w:numPr>
          <w:ilvl w:val="0"/>
          <w:numId w:val="10"/>
        </w:numPr>
      </w:pPr>
      <w:r>
        <w:rPr/>
        <w:t xml:space="preserve">Documentación del proyecto final con uso de IA.</w:t>
      </w:r>
    </w:p>
    <w:p>
      <w:pPr>
        <w:numPr>
          <w:ilvl w:val="0"/>
          <w:numId w:val="10"/>
        </w:numPr>
      </w:pPr>
      <w:r>
        <w:rPr/>
        <w:t xml:space="preserve">Presentaciones y debates realizados.</w:t>
      </w:r>
    </w:p>
    <w:p>
      <w:pPr>
        <w:numPr>
          <w:ilvl w:val="0"/>
          <w:numId w:val="10"/>
        </w:numPr>
      </w:pPr>
      <w:r>
        <w:rPr/>
        <w:t xml:space="preserve">Reflexiones escritas sobre ética y uso responsable.</w:t>
      </w:r>
    </w:p>
    <w:p>
      <w:pPr/>
      <w:r>
        <w:rPr/>
        <w:t xml:space="preserve">  Reflexión Final y Cierre de la Narrativa:  </w:t>
      </w:r>
    </w:p>
    <w:p>
      <w:pPr/>
      <w:r>
        <w:rPr/>
        <w:t xml:space="preserve">Al concluir la experiencia, los estudiantes realizan una reflexión grupal e individual sobre lo aprendido, analizando cómo sus habilidades en la formulación de prompts mejoraron y cómo esto impacta su relación con la tecnología. Se cierra la narrativa con una ceremonia simbólica donde se les reconoce como "Maestros del Prompt", fortaleciendo la autoestima y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sesiones de 90 minutos para completar todas las actividades y el proyecto final. Es posible adaptar la duración según el calendario escolar.</w:t>
      </w:r>
    </w:p>
    <w:p>
      <w:pPr>
        <w:numPr>
          <w:ilvl w:val="0"/>
          <w:numId w:val="11"/>
        </w:numPr>
      </w:pPr>
      <w:r>
        <w:rPr>
          <w:b w:val="1"/>
          <w:bCs w:val="1"/>
        </w:rPr>
        <w:t xml:space="preserve">Espacio Físico:</w:t>
      </w:r>
      <w:r>
        <w:rPr/>
        <w:t xml:space="preserve"> Aula con disposición flexible para trabajo en equipo, acceso a pizarras o espacios para anotar, y proyector o pantalla para presentaciones. Espacios para debates y reflexión.</w:t>
      </w:r>
    </w:p>
    <w:p>
      <w:pPr>
        <w:numPr>
          <w:ilvl w:val="0"/>
          <w:numId w:val="11"/>
        </w:numPr>
      </w:pPr>
      <w:r>
        <w:rPr>
          <w:b w:val="1"/>
          <w:bCs w:val="1"/>
        </w:rPr>
        <w:t xml:space="preserve">Materiales y Herramientas TIC:</w:t>
      </w:r>
    </w:p>
    <w:p>
      <w:pPr>
        <w:numPr>
          <w:ilvl w:val="1"/>
          <w:numId w:val="11"/>
        </w:numPr>
      </w:pPr>
      <w:r>
        <w:rPr/>
        <w:t xml:space="preserve">Computadoras, tabletas o dispositivos con acceso a internet estable.</w:t>
      </w:r>
    </w:p>
    <w:p>
      <w:pPr>
        <w:numPr>
          <w:ilvl w:val="1"/>
          <w:numId w:val="11"/>
        </w:numPr>
      </w:pPr>
      <w:r>
        <w:rPr/>
        <w:t xml:space="preserve">Acceso a plataformas de IA conversacional (como ChatGPT o similares).</w:t>
      </w:r>
    </w:p>
    <w:p>
      <w:pPr>
        <w:numPr>
          <w:ilvl w:val="1"/>
          <w:numId w:val="11"/>
        </w:numPr>
      </w:pPr>
      <w:r>
        <w:rPr/>
        <w:t xml:space="preserve">Software para presentaciones (PowerPoint, Google Slides, Canva, etc.).</w:t>
      </w:r>
    </w:p>
    <w:p>
      <w:pPr>
        <w:numPr>
          <w:ilvl w:val="1"/>
          <w:numId w:val="11"/>
        </w:numPr>
      </w:pPr>
      <w:r>
        <w:rPr/>
        <w:t xml:space="preserve">Herramientas colaborativas digitales (Google Docs, Padlet, Trello para seguimiento).</w:t>
      </w:r>
    </w:p>
    <w:p>
      <w:pPr>
        <w:numPr>
          <w:ilvl w:val="1"/>
          <w:numId w:val="11"/>
        </w:numPr>
      </w:pPr>
      <w:r>
        <w:rPr/>
        <w:t xml:space="preserve">Materiales físicos para crear insignias o avatares (opcional): cartulina, marcadores, stickers.</w:t>
      </w:r>
    </w:p>
    <w:p>
      <w:pPr>
        <w:numPr>
          <w:ilvl w:val="0"/>
          <w:numId w:val="11"/>
        </w:numPr>
      </w:pPr>
      <w:r>
        <w:rPr>
          <w:b w:val="1"/>
          <w:bCs w:val="1"/>
        </w:rPr>
        <w:t xml:space="preserve">Tamaño del Grupo:</w:t>
      </w:r>
      <w:r>
        <w:rPr/>
        <w:t xml:space="preserve"> Idealmente grupos de 3 a 5 estudiantes para fomentar colaboración y participación activa. La clase puede dividirse en varios equipos según el número total.</w:t>
      </w:r>
    </w:p>
    <w:p>
      <w:pPr>
        <w:numPr>
          <w:ilvl w:val="0"/>
          <w:numId w:val="11"/>
        </w:numPr>
      </w:pPr>
      <w:r>
        <w:rPr>
          <w:b w:val="1"/>
          <w:bCs w:val="1"/>
        </w:rPr>
        <w:t xml:space="preserve">Preparación Previa del Docente:</w:t>
      </w:r>
    </w:p>
    <w:p>
      <w:pPr>
        <w:numPr>
          <w:ilvl w:val="1"/>
          <w:numId w:val="11"/>
        </w:numPr>
      </w:pPr>
      <w:r>
        <w:rPr/>
        <w:t xml:space="preserve">Familiarización con herramientas de IA disponibles.</w:t>
      </w:r>
    </w:p>
    <w:p>
      <w:pPr>
        <w:numPr>
          <w:ilvl w:val="1"/>
          <w:numId w:val="11"/>
        </w:numPr>
      </w:pPr>
      <w:r>
        <w:rPr/>
        <w:t xml:space="preserve">Preparar los casos de estudio y materiales para cada actividad.</w:t>
      </w:r>
    </w:p>
    <w:p>
      <w:pPr>
        <w:numPr>
          <w:ilvl w:val="1"/>
          <w:numId w:val="11"/>
        </w:numPr>
      </w:pPr>
      <w:r>
        <w:rPr/>
        <w:t xml:space="preserve">Diseñar y mantener actualizado el tablero de puntos y niveles.</w:t>
      </w:r>
    </w:p>
    <w:p>
      <w:pPr>
        <w:numPr>
          <w:ilvl w:val="1"/>
          <w:numId w:val="11"/>
        </w:numPr>
      </w:pPr>
      <w:r>
        <w:rPr/>
        <w:t xml:space="preserve">Definir roles claros y estrategias para fomentar la participación.</w:t>
      </w:r>
    </w:p>
    <w:p>
      <w:pPr>
        <w:numPr>
          <w:ilvl w:val="1"/>
          <w:numId w:val="11"/>
        </w:numPr>
      </w:pPr>
      <w:r>
        <w:rPr/>
        <w:t xml:space="preserve">Planificar sesiones de retroalimentación y seguimiento.</w:t>
      </w:r>
    </w:p>
    <w:p>
      <w:pPr>
        <w:numPr>
          <w:ilvl w:val="0"/>
          <w:numId w:val="11"/>
        </w:numPr>
      </w:pPr>
      <w:r>
        <w:rPr>
          <w:b w:val="1"/>
          <w:bCs w:val="1"/>
        </w:rPr>
        <w:t xml:space="preserve">Posibles Dificultades y Cómo Superarlas:</w:t>
      </w:r>
    </w:p>
    <w:p>
      <w:pPr>
        <w:numPr>
          <w:ilvl w:val="1"/>
          <w:numId w:val="11"/>
        </w:numPr>
      </w:pPr>
      <w:r>
        <w:rPr>
          <w:i w:val="1"/>
          <w:iCs w:val="1"/>
        </w:rPr>
        <w:t xml:space="preserve">Acceso limitado a internet o dispositivos:</w:t>
      </w:r>
      <w:r>
        <w:rPr/>
        <w:t xml:space="preserve"> Planificar actividades complementarias sin conexión, usar simuladores offline o dividir grupos para uso escalonado.</w:t>
      </w:r>
    </w:p>
    <w:p>
      <w:pPr>
        <w:numPr>
          <w:ilvl w:val="1"/>
          <w:numId w:val="11"/>
        </w:numPr>
      </w:pPr>
      <w:r>
        <w:rPr>
          <w:i w:val="1"/>
          <w:iCs w:val="1"/>
        </w:rPr>
        <w:t xml:space="preserve">Desigualdad en habilidades digitales:</w:t>
      </w:r>
      <w:r>
        <w:rPr/>
        <w:t xml:space="preserve"> Ofrecer apoyo adicional, tutoriales previos y fomentar el trabajo colaborativo para equilibrar conocimientos.</w:t>
      </w:r>
    </w:p>
    <w:p>
      <w:pPr>
        <w:numPr>
          <w:ilvl w:val="1"/>
          <w:numId w:val="11"/>
        </w:numPr>
      </w:pPr>
      <w:r>
        <w:rPr>
          <w:i w:val="1"/>
          <w:iCs w:val="1"/>
        </w:rPr>
        <w:t xml:space="preserve">Desmotivación o baja participación:</w:t>
      </w:r>
      <w:r>
        <w:rPr/>
        <w:t xml:space="preserve"> Usar las mecánicas de juego para incentivar, reconocer logros frecuentemente y ajustar retos a niveles alcanzables.</w:t>
      </w:r>
    </w:p>
    <w:p>
      <w:pPr>
        <w:numPr>
          <w:ilvl w:val="1"/>
          <w:numId w:val="11"/>
        </w:numPr>
      </w:pPr>
      <w:r>
        <w:rPr>
          <w:i w:val="1"/>
          <w:iCs w:val="1"/>
        </w:rPr>
        <w:t xml:space="preserve">Dificultad para formular prompts:</w:t>
      </w:r>
      <w:r>
        <w:rPr/>
        <w:t xml:space="preserve"> Proveer ejemplos claros, sesiones guiadas y modelos paso a paso para desarrollar confianza.</w:t>
      </w:r>
    </w:p>
    <w:p>
      <w:pPr>
        <w:numPr>
          <w:ilvl w:val="1"/>
          <w:numId w:val="11"/>
        </w:numPr>
      </w:pPr>
      <w:r>
        <w:rPr>
          <w:i w:val="1"/>
          <w:iCs w:val="1"/>
        </w:rPr>
        <w:t xml:space="preserve">Problemas técnicos con plataformas de IA:</w:t>
      </w:r>
      <w:r>
        <w:rPr/>
        <w:t xml:space="preserve"> Tener alternativas preparadas o usar simulaciones.</w:t>
      </w:r>
    </w:p>
    <w:p>
      <w:pPr>
        <w:numPr>
          <w:ilvl w:val="0"/>
          <w:numId w:val="11"/>
        </w:numPr>
      </w:pPr>
      <w:r>
        <w:rPr>
          <w:b w:val="1"/>
          <w:bCs w:val="1"/>
        </w:rPr>
        <w:t xml:space="preserve">Consejo Extra:</w:t>
      </w:r>
      <w:r>
        <w:rPr/>
        <w:t xml:space="preserve"> Integrar esta experiencia con actividades de otras asignaturas para potenciar competencias transversales y dar mayor sentido al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873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2E0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151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E67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60F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E52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605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BD3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415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1A8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176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2026-10-02T05:17:26-05:00</dcterms:created>
  <dcterms:modified xsi:type="dcterms:W3CDTF">2026-10-02T05:17:26-05:00</dcterms:modified>
</cp:coreProperties>
</file>

<file path=docProps/custom.xml><?xml version="1.0" encoding="utf-8"?>
<Properties xmlns="http://schemas.openxmlformats.org/officeDocument/2006/custom-properties" xmlns:vt="http://schemas.openxmlformats.org/officeDocument/2006/docPropsVTypes"/>
</file>