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Bosque de las Letras</w:t>
      </w:r>
    </w:p>
    <w:p/>
    <w:p>
      <w:pPr/>
      <w:r>
        <w:rPr>
          <w:color w:val="666666"/>
          <w:sz w:val="20"/>
          <w:szCs w:val="20"/>
          <w:i w:val="1"/>
          <w:iCs w:val="1"/>
        </w:rPr>
        <w:t xml:space="preserve">Gamificación de Exploración | Lenguaje | Literatura | Tema: Alfabetización</w:t>
      </w:r>
    </w:p>
    <w:p/>
    <w:p>
      <w:pPr/>
      <w:r>
        <w:rPr>
          <w:color w:val="2b6cb0"/>
          <w:sz w:val="28"/>
          <w:szCs w:val="28"/>
          <w:b w:val="1"/>
          <w:bCs w:val="1"/>
        </w:rPr>
        <w:t xml:space="preserve">Contexto Narrativo</w:t>
      </w:r>
    </w:p>
    <w:p>
      <w:pPr/>
      <w:r>
        <w:rPr>
          <w:b w:val="1"/>
          <w:bCs w:val="1"/>
        </w:rPr>
        <w:t xml:space="preserve">Contexto Narrativo: La Gran Aventura del Bosque de las Letras</w:t>
      </w:r>
    </w:p>
    <w:p>
      <w:pPr/>
      <w:r>
        <w:rPr/>
        <w:t xml:space="preserve">En un rincón mágico del mundo, existe un lugar llamado el Bosque de las Letras, un espacio lleno de árboles que susurran cuentos, flores que cantan rimas y caminos que llevan al descubrimiento de palabras nuevas. Este bosque, sin embargo, ha perdido algo muy importante: las letras que forman las palabras y los sonidos que dan vida a la literatura. Sin las letras, las historias no pueden contarse, los poemas no pueden cantarse y los libros permanecen cerrados.</w:t>
      </w:r>
    </w:p>
    <w:p>
      <w:pPr/>
      <w:r>
        <w:rPr/>
        <w:t xml:space="preserve">Los estudiantes son invitadas y estudiantes a convertirse en pequeños exploradores y exploradoras de este bosque encantado. Su rol es el de "Guardianes de las Letras", quienes tienen la misión de descubrir, rescatar y devolver las letras perdidas para que las historias vuelvan a brillar. A lo largo de la aventura, deberán interactuar con personajes fantásticos —como el Sabio Búho, la Mariposa Rima, y el Duende Palabra— que les guiarán en el camino, lanzarán retos y compartirán secretos del lenguaje.</w:t>
      </w:r>
    </w:p>
    <w:p>
      <w:pPr/>
      <w:r>
        <w:rPr/>
        <w:t xml:space="preserve">La misión principal es clara pero abierta: explorar libremente el bosque, completar misiones para encontrar las letras escondidas, formar palabras y pequeños cuentos, y así devolver la magia de la literatura al bosque. Esta misión conecta directamente con el aprendizaje de la alfabetización, ya que a través del juego y la exploración los niños y niñas irán reconociendo las letras, sonidos y palabras básicas, desarrollando habilidades lingüísticas de forma autónoma y creativa.</w:t>
      </w:r>
    </w:p>
    <w:p>
      <w:pPr/>
      <w:r>
        <w:rPr/>
        <w:t xml:space="preserve">El ambiente del aula se transforma para esta experiencia: se ambienta con materiales visuales como árboles de cartulina, letras móviles, rincones temáticos (rincón de las rimas, rincón de las palabras mágicas, rincón de los cuentos), y sonidos de la naturaleza para hacer más inmersiva la exploración. Cada estudiante toma el rol de explorador con un "Mapa del Bosque de las Letras" que les permite elegir qué caminos recorrer y qué misiones completar, fomentando la autonomía y la curiosidad.</w:t>
      </w:r>
    </w:p>
    <w:p>
      <w:pPr/>
      <w:r>
        <w:rPr/>
        <w:t xml:space="preserve">La narrativa está diseñada para que los estudiantes sientan que sus decisiones importan, que pueden descubrir nuevas letras y sonidos por sí mismos, y que el aprendizaje está lleno de sorpresas y momentos para compartir con sus compañeros y compañeras. La colaboración será clave para resolver algunos retos, mientras que la creatividad se pondrá en práctica al inventar historias usando las palabras que van formando.</w:t>
      </w:r>
    </w:p>
    <w:p>
      <w:pPr/>
      <w:r>
        <w:rPr/>
        <w:t xml:space="preserve">En resumen, esta experiencia gamificada es un viaje de descubrimiento autónomo y divertido en el que los niños y niñas exploran, juegan, y aprenden de manera integrada, desarrollando competencias del siglo XXI como la creatividad, el pensamiento crítico, la colaboración, la comunicación, la curiosidad y la autonomía, todo en un entorno inclusivo y respetuoso con la diversidad de estilos de aprendizaje y habilidades.</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motivadora y fácil de seguir, se implementan las siguientes mecánicas:</w:t>
      </w:r>
    </w:p>
    <w:p>
      <w:pPr>
        <w:numPr>
          <w:ilvl w:val="0"/>
          <w:numId w:val="1"/>
        </w:numPr>
      </w:pPr>
      <w:r>
        <w:rPr>
          <w:b w:val="1"/>
          <w:bCs w:val="1"/>
        </w:rPr>
        <w:t xml:space="preserve">Sistema de Puntos (Estrellas del Bosque):</w:t>
      </w:r>
      <w:r>
        <w:rPr/>
        <w:t xml:space="preserve"> Cada vez que un estudiante completa una misión o descubre una letra/palabra, recibe estrellas que se acumulan en su "Mapa del Bosque". Estas estrellas reflejan su progreso y esfuerzo.</w:t>
      </w:r>
    </w:p>
    <w:p>
      <w:pPr>
        <w:numPr>
          <w:ilvl w:val="0"/>
          <w:numId w:val="1"/>
        </w:numPr>
      </w:pPr>
      <w:r>
        <w:rPr>
          <w:b w:val="1"/>
          <w:bCs w:val="1"/>
        </w:rPr>
        <w:t xml:space="preserve">Niveles de Exploración:</w:t>
      </w:r>
      <w:r>
        <w:rPr/>
        <w:t xml:space="preserve"> El bosque está dividido en tres zonas: </w:t>
      </w:r>
      <w:r>
        <w:rPr>
          <w:i w:val="1"/>
          <w:iCs w:val="1"/>
        </w:rPr>
        <w:t xml:space="preserve">Zona de las Letras</w:t>
      </w:r>
      <w:r>
        <w:rPr/>
        <w:t xml:space="preserve">, </w:t>
      </w:r>
      <w:r>
        <w:rPr>
          <w:i w:val="1"/>
          <w:iCs w:val="1"/>
        </w:rPr>
        <w:t xml:space="preserve">Zona de las Rimas</w:t>
      </w:r>
      <w:r>
        <w:rPr/>
        <w:t xml:space="preserve"> y </w:t>
      </w:r>
      <w:r>
        <w:rPr>
          <w:i w:val="1"/>
          <w:iCs w:val="1"/>
        </w:rPr>
        <w:t xml:space="preserve">Zona de los Cuentos</w:t>
      </w:r>
      <w:r>
        <w:rPr/>
        <w:t xml:space="preserve">. Cada zona representa un nivel de complejidad creciente y ofrece desafíos acordes a la etapa de aprendizaje.</w:t>
      </w:r>
    </w:p>
    <w:p>
      <w:pPr>
        <w:numPr>
          <w:ilvl w:val="0"/>
          <w:numId w:val="1"/>
        </w:numPr>
      </w:pPr>
      <w:r>
        <w:rPr>
          <w:b w:val="1"/>
          <w:bCs w:val="1"/>
        </w:rPr>
        <w:t xml:space="preserve">Insignias de Logro:</w:t>
      </w:r>
      <w:r>
        <w:rPr/>
        <w:t xml:space="preserve"> Al completar retos específicos, como formar su primera palabra, completar una rima o contar un cuento corto, los estudiantes reciben insignias digitales o físicas (stickers, medallas) que reconocen su esfuerzo y creatividad.</w:t>
      </w:r>
    </w:p>
    <w:p>
      <w:pPr>
        <w:numPr>
          <w:ilvl w:val="0"/>
          <w:numId w:val="1"/>
        </w:numPr>
      </w:pPr>
      <w:r>
        <w:rPr>
          <w:b w:val="1"/>
          <w:bCs w:val="1"/>
        </w:rPr>
        <w:t xml:space="preserve">Retos Abiertos y Misiones Secundarias:</w:t>
      </w:r>
      <w:r>
        <w:rPr/>
        <w:t xml:space="preserve"> Además de la misión principal, se ofrecen retos opcionales que fomentan la exploración autónoma: encontrar letras escondidas en el aula, inventar palabras nuevas, o crear una canción con rimas.</w:t>
      </w:r>
    </w:p>
    <w:p>
      <w:pPr>
        <w:numPr>
          <w:ilvl w:val="0"/>
          <w:numId w:val="1"/>
        </w:numPr>
      </w:pPr>
      <w:r>
        <w:rPr>
          <w:b w:val="1"/>
          <w:bCs w:val="1"/>
        </w:rPr>
        <w:t xml:space="preserve">Progresión Visual:</w:t>
      </w:r>
      <w:r>
        <w:rPr/>
        <w:t xml:space="preserve"> El "Mapa del Bosque de las Letras" se va completando con pictogramas, fotos y dibujos que representan las letras y palabras descubiertas, haciendo visible la evolución personal y grupal.</w:t>
      </w:r>
    </w:p>
    <w:p>
      <w:pPr>
        <w:numPr>
          <w:ilvl w:val="0"/>
          <w:numId w:val="1"/>
        </w:numPr>
      </w:pPr>
      <w:r>
        <w:rPr>
          <w:b w:val="1"/>
          <w:bCs w:val="1"/>
        </w:rPr>
        <w:t xml:space="preserve">Retroalimentación Inmediata:</w:t>
      </w:r>
      <w:r>
        <w:rPr/>
        <w:t xml:space="preserve"> Cada actividad tiene una respuesta clara y positiva, con refuerzos verbales, sonidos de aplausos, y pequeñas celebraciones para motivar a seguir explorando.</w:t>
      </w:r>
    </w:p>
    <w:p>
      <w:pPr>
        <w:numPr>
          <w:ilvl w:val="0"/>
          <w:numId w:val="1"/>
        </w:numPr>
      </w:pPr>
      <w:r>
        <w:rPr>
          <w:b w:val="1"/>
          <w:bCs w:val="1"/>
        </w:rPr>
        <w:t xml:space="preserve">Colaboración y Roles:</w:t>
      </w:r>
      <w:r>
        <w:rPr/>
        <w:t xml:space="preserve"> Los estudiantes pueden trabajar en pequeños grupos o parejas, rotando roles como "Explorador Líder", "Narrador", "Buscador de Letras" para fomentar comunicación y trabajo en equipo.</w:t>
      </w:r>
    </w:p>
    <w:p>
      <w:pPr>
        <w:numPr>
          <w:ilvl w:val="0"/>
          <w:numId w:val="1"/>
        </w:numPr>
      </w:pPr>
      <w:r>
        <w:rPr>
          <w:b w:val="1"/>
          <w:bCs w:val="1"/>
        </w:rPr>
        <w:t xml:space="preserve">Tiempo Libre para Exploración:</w:t>
      </w:r>
      <w:r>
        <w:rPr/>
        <w:t xml:space="preserve"> Se reserva momentos para que los niños elijan qué actividad realizar dentro de las zonas del bosque, reforzando la autonomía y la curiosidad.</w:t>
      </w:r>
    </w:p>
    <w:p>
      <w:pPr/>
      <w:r>
        <w:rPr/>
        <w:t xml:space="preserve">Estas mecánicas están diseñadas para integrarse de forma natural con las actividades, haciendo que el aprendizaje se sienta como un juego lleno de descubrimientos y logros personales.</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1. Exploración de la Zona de las Letras: “El Árbol de las Letras Perdidas”</w:t>
      </w:r>
    </w:p>
    <w:p>
      <w:pPr/>
      <w:r>
        <w:rPr>
          <w:b w:val="1"/>
          <w:bCs w:val="1"/>
        </w:rPr>
        <w:t xml:space="preserve">Descripción:</w:t>
      </w:r>
      <w:r>
        <w:rPr/>
        <w:t xml:space="preserve"> Los estudiantes exploran el rincón ambientado como un gran árbol de cartulina con bolsillos que contienen letras magnéticas o de foam. Deben descubrir las letras escondidas y reconocer su forma y sonido.</w:t>
      </w:r>
    </w:p>
    <w:p>
      <w:pPr/>
      <w:r>
        <w:rPr>
          <w:b w:val="1"/>
          <w:bCs w:val="1"/>
        </w:rPr>
        <w:t xml:space="preserve">Instrucciones:</w:t>
      </w:r>
    </w:p>
    <w:p>
      <w:pPr>
        <w:numPr>
          <w:ilvl w:val="0"/>
          <w:numId w:val="2"/>
        </w:numPr>
      </w:pPr>
      <w:r>
        <w:rPr/>
        <w:t xml:space="preserve">Cada niño toma un “Mapa del Bosque” y una canasta pequeña.</w:t>
      </w:r>
    </w:p>
    <w:p>
      <w:pPr>
        <w:numPr>
          <w:ilvl w:val="0"/>
          <w:numId w:val="2"/>
        </w:numPr>
      </w:pPr>
      <w:r>
        <w:rPr/>
        <w:t xml:space="preserve">Exploran el árbol y encuentran letras escondidas en bolsillos o entre ramas decorativas.</w:t>
      </w:r>
    </w:p>
    <w:p>
      <w:pPr>
        <w:numPr>
          <w:ilvl w:val="0"/>
          <w:numId w:val="2"/>
        </w:numPr>
      </w:pPr>
      <w:r>
        <w:rPr/>
        <w:t xml:space="preserve">Al descubrir una letra, la colocan en su mapa y pronuncian su sonido con ayuda del docente.</w:t>
      </w:r>
    </w:p>
    <w:p>
      <w:pPr>
        <w:numPr>
          <w:ilvl w:val="0"/>
          <w:numId w:val="2"/>
        </w:numPr>
      </w:pPr>
      <w:r>
        <w:rPr/>
        <w:t xml:space="preserve">Si logran reconocer correctamente tres letras, reciben una estrella del bosque y una insignia “Explorador de Letras”.</w:t>
      </w:r>
    </w:p>
    <w:p>
      <w:pPr/>
      <w:r>
        <w:rPr>
          <w:b w:val="1"/>
          <w:bCs w:val="1"/>
        </w:rPr>
        <w:t xml:space="preserve">Tiempo estimado:</w:t>
      </w:r>
      <w:r>
        <w:rPr/>
        <w:t xml:space="preserve"> 30 minutos</w:t>
      </w:r>
    </w:p>
    <w:p>
      <w:pPr/>
      <w:r>
        <w:rPr>
          <w:b w:val="1"/>
          <w:bCs w:val="1"/>
        </w:rPr>
        <w:t xml:space="preserve">Materiales:</w:t>
      </w:r>
      <w:r>
        <w:rPr/>
        <w:t xml:space="preserve"> Árbol de cartulina grande, letras magnéticas o de foam, canastas, mapas impresos, stickers de estrellas.</w:t>
      </w:r>
    </w:p>
    <w:p>
      <w:pPr/>
      <w:r>
        <w:rPr>
          <w:b w:val="1"/>
          <w:bCs w:val="1"/>
        </w:rPr>
        <w:t xml:space="preserve">Integración con mecánicas:</w:t>
      </w:r>
      <w:r>
        <w:rPr/>
        <w:t xml:space="preserve"> Se otorgan puntos por letra encontrada, la retroalimentación es inmediata con refuerzo verbal y visual. La actividad permite exploración autónoma y colaboración si trabajan en pareja.</w:t>
      </w:r>
    </w:p>
    <w:p>
      <w:pPr/>
      <w:r>
        <w:rPr>
          <w:b w:val="1"/>
          <w:bCs w:val="1"/>
        </w:rPr>
        <w:t xml:space="preserve">2. La Mariposa Rima: “En busca de las palabras que riman”</w:t>
      </w:r>
    </w:p>
    <w:p>
      <w:pPr/>
      <w:r>
        <w:rPr>
          <w:b w:val="1"/>
          <w:bCs w:val="1"/>
        </w:rPr>
        <w:t xml:space="preserve">Descripción:</w:t>
      </w:r>
      <w:r>
        <w:rPr/>
        <w:t xml:space="preserve"> En la Zona de las Rimas, los niños siguen pistas para encontrar tarjetas con imágenes y palabras que riman.</w:t>
      </w:r>
    </w:p>
    <w:p>
      <w:pPr/>
      <w:r>
        <w:rPr>
          <w:b w:val="1"/>
          <w:bCs w:val="1"/>
        </w:rPr>
        <w:t xml:space="preserve">Instrucciones:</w:t>
      </w:r>
    </w:p>
    <w:p>
      <w:pPr>
        <w:numPr>
          <w:ilvl w:val="0"/>
          <w:numId w:val="3"/>
        </w:numPr>
      </w:pPr>
      <w:r>
        <w:rPr/>
        <w:t xml:space="preserve">Se presentan tarjetas con imágenes simples (sol, col, flor, mar, carpa, etc.).</w:t>
      </w:r>
    </w:p>
    <w:p>
      <w:pPr>
        <w:numPr>
          <w:ilvl w:val="0"/>
          <w:numId w:val="3"/>
        </w:numPr>
      </w:pPr>
      <w:r>
        <w:rPr/>
        <w:t xml:space="preserve">Los niños deben explorar el rincón y agrupar las tarjetas que tienen palabras que riman.</w:t>
      </w:r>
    </w:p>
    <w:p>
      <w:pPr>
        <w:numPr>
          <w:ilvl w:val="0"/>
          <w:numId w:val="3"/>
        </w:numPr>
      </w:pPr>
      <w:r>
        <w:rPr/>
        <w:t xml:space="preserve">Con ayuda del docente, pronuncian las palabras en voz alta, reforzando la conciencia fonológica.</w:t>
      </w:r>
    </w:p>
    <w:p>
      <w:pPr>
        <w:numPr>
          <w:ilvl w:val="0"/>
          <w:numId w:val="3"/>
        </w:numPr>
      </w:pPr>
      <w:r>
        <w:rPr/>
        <w:t xml:space="preserve">Al formar un grupo de rimas correcto, reciben una insignia “Amigos de la Rima” y suman puntos para su mapa.</w:t>
      </w:r>
    </w:p>
    <w:p>
      <w:pPr>
        <w:numPr>
          <w:ilvl w:val="0"/>
          <w:numId w:val="3"/>
        </w:numPr>
      </w:pPr>
      <w:r>
        <w:rPr/>
        <w:t xml:space="preserve">Pueden inventar una pequeña canción o poema con las palabras encontradas, fomentando la creatividad y comunicación.</w:t>
      </w:r>
    </w:p>
    <w:p>
      <w:pPr/>
      <w:r>
        <w:rPr>
          <w:b w:val="1"/>
          <w:bCs w:val="1"/>
        </w:rPr>
        <w:t xml:space="preserve">Tiempo estimado:</w:t>
      </w:r>
      <w:r>
        <w:rPr/>
        <w:t xml:space="preserve"> 40 minutos</w:t>
      </w:r>
    </w:p>
    <w:p>
      <w:pPr/>
      <w:r>
        <w:rPr>
          <w:b w:val="1"/>
          <w:bCs w:val="1"/>
        </w:rPr>
        <w:t xml:space="preserve">Materiales:</w:t>
      </w:r>
      <w:r>
        <w:rPr/>
        <w:t xml:space="preserve"> Tarjetas con imágenes y palabras, espacio delimitado, grabadora o instrumento sencillo para acompañar la canción.</w:t>
      </w:r>
    </w:p>
    <w:p>
      <w:pPr/>
      <w:r>
        <w:rPr>
          <w:b w:val="1"/>
          <w:bCs w:val="1"/>
        </w:rPr>
        <w:t xml:space="preserve">Integración con mecánicas:</w:t>
      </w:r>
      <w:r>
        <w:rPr/>
        <w:t xml:space="preserve"> Reto abierto con múltiples soluciones, retroalimentación positiva, trabajo colaborativo y roles rotativos para inventar la canción.</w:t>
      </w:r>
    </w:p>
    <w:p>
      <w:pPr/>
      <w:r>
        <w:rPr>
          <w:b w:val="1"/>
          <w:bCs w:val="1"/>
        </w:rPr>
        <w:t xml:space="preserve">3. El Duende Palabra: “Construyendo mi primer cuento”</w:t>
      </w:r>
    </w:p>
    <w:p>
      <w:pPr/>
      <w:r>
        <w:rPr>
          <w:b w:val="1"/>
          <w:bCs w:val="1"/>
        </w:rPr>
        <w:t xml:space="preserve">Descripción:</w:t>
      </w:r>
      <w:r>
        <w:rPr/>
        <w:t xml:space="preserve"> En la Zona de los Cuentos, los estudiantes usan las letras y palabras descubiertas para armar su propio cuento corto usando imágenes y palabras móviles.</w:t>
      </w:r>
    </w:p>
    <w:p>
      <w:pPr/>
      <w:r>
        <w:rPr>
          <w:b w:val="1"/>
          <w:bCs w:val="1"/>
        </w:rPr>
        <w:t xml:space="preserve">Instrucciones:</w:t>
      </w:r>
    </w:p>
    <w:p>
      <w:pPr>
        <w:numPr>
          <w:ilvl w:val="0"/>
          <w:numId w:val="4"/>
        </w:numPr>
      </w:pPr>
      <w:r>
        <w:rPr/>
        <w:t xml:space="preserve">Se entrega a cada niño o grupo una base con imágenes (personajes, lugares, objetos) y letras móviles.</w:t>
      </w:r>
    </w:p>
    <w:p>
      <w:pPr>
        <w:numPr>
          <w:ilvl w:val="0"/>
          <w:numId w:val="4"/>
        </w:numPr>
      </w:pPr>
      <w:r>
        <w:rPr/>
        <w:t xml:space="preserve">Ellos eligen las imágenes que quieren e intentan formar palabras relacionadas con ellas, ayudados por el docente.</w:t>
      </w:r>
    </w:p>
    <w:p>
      <w:pPr>
        <w:numPr>
          <w:ilvl w:val="0"/>
          <w:numId w:val="4"/>
        </w:numPr>
      </w:pPr>
      <w:r>
        <w:rPr/>
        <w:t xml:space="preserve">Luego, con ayuda, narran un cuento corto usando esas palabras, mientras un compañero escribe las ideas o graba la narración.</w:t>
      </w:r>
    </w:p>
    <w:p>
      <w:pPr>
        <w:numPr>
          <w:ilvl w:val="0"/>
          <w:numId w:val="4"/>
        </w:numPr>
      </w:pPr>
      <w:r>
        <w:rPr/>
        <w:t xml:space="preserve">Al finalizar, presentan su cuento al grupo y reciben una insignia “Cuentacuentos del Bosque”.</w:t>
      </w:r>
    </w:p>
    <w:p>
      <w:pPr/>
      <w:r>
        <w:rPr>
          <w:b w:val="1"/>
          <w:bCs w:val="1"/>
        </w:rPr>
        <w:t xml:space="preserve">Tiempo estimado:</w:t>
      </w:r>
      <w:r>
        <w:rPr/>
        <w:t xml:space="preserve"> 50 minutos</w:t>
      </w:r>
    </w:p>
    <w:p>
      <w:pPr/>
      <w:r>
        <w:rPr>
          <w:b w:val="1"/>
          <w:bCs w:val="1"/>
        </w:rPr>
        <w:t xml:space="preserve">Materiales:</w:t>
      </w:r>
      <w:r>
        <w:rPr/>
        <w:t xml:space="preserve"> Tarjetas con imágenes, letras móviles, papel para ilustrar, grabadora o dispositivo para grabar voces.</w:t>
      </w:r>
    </w:p>
    <w:p>
      <w:pPr/>
      <w:r>
        <w:rPr>
          <w:b w:val="1"/>
          <w:bCs w:val="1"/>
        </w:rPr>
        <w:t xml:space="preserve">Integración con mecánicas:</w:t>
      </w:r>
      <w:r>
        <w:rPr/>
        <w:t xml:space="preserve"> Progresión visible al crear el cuento, reconocimiento público, fomento de creatividad, comunicación y colaboración.</w:t>
      </w:r>
    </w:p>
    <w:p>
      <w:pPr/>
      <w:r>
        <w:rPr>
          <w:b w:val="1"/>
          <w:bCs w:val="1"/>
        </w:rPr>
        <w:t xml:space="preserve">4. Misión Libre: “El Tesoro de las Letras Escondidas”</w:t>
      </w:r>
    </w:p>
    <w:p>
      <w:pPr/>
      <w:r>
        <w:rPr>
          <w:b w:val="1"/>
          <w:bCs w:val="1"/>
        </w:rPr>
        <w:t xml:space="preserve">Descripción:</w:t>
      </w:r>
      <w:r>
        <w:rPr/>
        <w:t xml:space="preserve"> Los niños exploran libremente el aula buscando letras o palabras escondidas, usando pistas que pueden elegir según su interés.</w:t>
      </w:r>
    </w:p>
    <w:p>
      <w:pPr/>
      <w:r>
        <w:rPr>
          <w:b w:val="1"/>
          <w:bCs w:val="1"/>
        </w:rPr>
        <w:t xml:space="preserve">Instrucciones:</w:t>
      </w:r>
    </w:p>
    <w:p>
      <w:pPr>
        <w:numPr>
          <w:ilvl w:val="0"/>
          <w:numId w:val="5"/>
        </w:numPr>
      </w:pPr>
      <w:r>
        <w:rPr/>
        <w:t xml:space="preserve">Se colocan letras y palabras en distintos lugares del aula (pizarra, estantes, libros, cajas).</w:t>
      </w:r>
    </w:p>
    <w:p>
      <w:pPr>
        <w:numPr>
          <w:ilvl w:val="0"/>
          <w:numId w:val="5"/>
        </w:numPr>
      </w:pPr>
      <w:r>
        <w:rPr/>
        <w:t xml:space="preserve">Los niños escogen una pista en su mapa para ir a buscar el tesoro (letra o palabra escondida).</w:t>
      </w:r>
    </w:p>
    <w:p>
      <w:pPr>
        <w:numPr>
          <w:ilvl w:val="0"/>
          <w:numId w:val="5"/>
        </w:numPr>
      </w:pPr>
      <w:r>
        <w:rPr/>
        <w:t xml:space="preserve">Al encontrarlo, deben decir qué letra o palabra es, y si pueden, relacionarla con una imagen o sonido.</w:t>
      </w:r>
    </w:p>
    <w:p>
      <w:pPr>
        <w:numPr>
          <w:ilvl w:val="0"/>
          <w:numId w:val="5"/>
        </w:numPr>
      </w:pPr>
      <w:r>
        <w:rPr/>
        <w:t xml:space="preserve">Reciben estrellas y pueden elegir compartir su hallazgo con el grupo o seguir explorando.</w:t>
      </w:r>
    </w:p>
    <w:p>
      <w:pPr/>
      <w:r>
        <w:rPr>
          <w:b w:val="1"/>
          <w:bCs w:val="1"/>
        </w:rPr>
        <w:t xml:space="preserve">Tiempo estimado:</w:t>
      </w:r>
      <w:r>
        <w:rPr/>
        <w:t xml:space="preserve"> 30 minutos</w:t>
      </w:r>
    </w:p>
    <w:p>
      <w:pPr/>
      <w:r>
        <w:rPr>
          <w:b w:val="1"/>
          <w:bCs w:val="1"/>
        </w:rPr>
        <w:t xml:space="preserve">Materiales:</w:t>
      </w:r>
      <w:r>
        <w:rPr/>
        <w:t xml:space="preserve"> Letras y palabras impresas o hechas de foam, mapas con pistas, espacio amplio.</w:t>
      </w:r>
    </w:p>
    <w:p>
      <w:pPr/>
      <w:r>
        <w:rPr>
          <w:b w:val="1"/>
          <w:bCs w:val="1"/>
        </w:rPr>
        <w:t xml:space="preserve">Integración con mecánicas:</w:t>
      </w:r>
      <w:r>
        <w:rPr/>
        <w:t xml:space="preserve"> Explora autónoma con retos abiertos, refuerzos inmediatos, desarrollo de autonomía y curiosidad.</w:t>
      </w:r>
    </w:p>
    <w:p>
      <w:pPr/>
      <w:r>
        <w:rPr>
          <w:b w:val="1"/>
          <w:bCs w:val="1"/>
        </w:rPr>
        <w:t xml:space="preserve">5. Rincón de la Colaboración: “El Mural de las Letras Mágicas”</w:t>
      </w:r>
    </w:p>
    <w:p>
      <w:pPr/>
      <w:r>
        <w:rPr>
          <w:b w:val="1"/>
          <w:bCs w:val="1"/>
        </w:rPr>
        <w:t xml:space="preserve">Descripción:</w:t>
      </w:r>
      <w:r>
        <w:rPr/>
        <w:t xml:space="preserve"> Como actividad conjunta, los niños crean un mural gigante con las letras y palabras descubiertas durante la semana.</w:t>
      </w:r>
    </w:p>
    <w:p>
      <w:pPr/>
      <w:r>
        <w:rPr>
          <w:b w:val="1"/>
          <w:bCs w:val="1"/>
        </w:rPr>
        <w:t xml:space="preserve">Instrucciones:</w:t>
      </w:r>
    </w:p>
    <w:p>
      <w:pPr>
        <w:numPr>
          <w:ilvl w:val="0"/>
          <w:numId w:val="6"/>
        </w:numPr>
      </w:pPr>
      <w:r>
        <w:rPr/>
        <w:t xml:space="preserve">Se presenta un espacio grande en la pared o cartulina para pegar letras y palabras.</w:t>
      </w:r>
    </w:p>
    <w:p>
      <w:pPr>
        <w:numPr>
          <w:ilvl w:val="0"/>
          <w:numId w:val="6"/>
        </w:numPr>
      </w:pPr>
      <w:r>
        <w:rPr/>
        <w:t xml:space="preserve">Cada estudiante aporta las letras, palabras o dibujos que ha descubierto o creado.</w:t>
      </w:r>
    </w:p>
    <w:p>
      <w:pPr>
        <w:numPr>
          <w:ilvl w:val="0"/>
          <w:numId w:val="6"/>
        </w:numPr>
      </w:pPr>
      <w:r>
        <w:rPr/>
        <w:t xml:space="preserve">Juntos organizan el mural, ayudándose mutuamente y eligiendo la mejor disposición para contar una historia visual.</w:t>
      </w:r>
    </w:p>
    <w:p>
      <w:pPr>
        <w:numPr>
          <w:ilvl w:val="0"/>
          <w:numId w:val="6"/>
        </w:numPr>
      </w:pPr>
      <w:r>
        <w:rPr/>
        <w:t xml:space="preserve">El mural se presenta al grupo y se toma foto para digitalizar el logro.</w:t>
      </w:r>
    </w:p>
    <w:p>
      <w:pPr/>
      <w:r>
        <w:rPr>
          <w:b w:val="1"/>
          <w:bCs w:val="1"/>
        </w:rPr>
        <w:t xml:space="preserve">Tiempo estimado:</w:t>
      </w:r>
      <w:r>
        <w:rPr/>
        <w:t xml:space="preserve"> 40 minutos</w:t>
      </w:r>
    </w:p>
    <w:p>
      <w:pPr/>
      <w:r>
        <w:rPr>
          <w:b w:val="1"/>
          <w:bCs w:val="1"/>
        </w:rPr>
        <w:t xml:space="preserve">Materiales:</w:t>
      </w:r>
      <w:r>
        <w:rPr/>
        <w:t xml:space="preserve"> Cartulina grande, pegamento, letras y dibujos, cámara o tablet para foto.</w:t>
      </w:r>
    </w:p>
    <w:p>
      <w:pPr/>
      <w:r>
        <w:rPr>
          <w:b w:val="1"/>
          <w:bCs w:val="1"/>
        </w:rPr>
        <w:t xml:space="preserve">Integración con mecánicas:</w:t>
      </w:r>
      <w:r>
        <w:rPr/>
        <w:t xml:space="preserve"> Trabajo colaborativo, reconocimiento grupal, refuerzo positivo y cierre visual de la narrativa.</w:t>
      </w:r>
    </w:p>
    <w:p>
      <w:pPr/>
      <w:r>
        <w:rPr/>
        <w:t xml:space="preserve">Estas actividades están diseñadas para adaptarse a diferentes estilos de aprendizaje, respetar los ritmos individuales y permitir que cada niño o niña participe activamente en la aventura del Bosque de las Letras.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que la experiencia sea ordenada, justa y motivadora, se establecen las siguientes reglas:</w:t>
      </w:r>
    </w:p>
    <w:p>
      <w:pPr>
        <w:numPr>
          <w:ilvl w:val="0"/>
          <w:numId w:val="7"/>
        </w:numPr>
      </w:pPr>
      <w:r>
        <w:rPr>
          <w:b w:val="1"/>
          <w:bCs w:val="1"/>
        </w:rPr>
        <w:t xml:space="preserve">Condiciones de Victoria:</w:t>
      </w:r>
      <w:r>
        <w:rPr/>
        <w:t xml:space="preserve"> No hay una “victoria” única; el objetivo es que cada estudiante complete al menos una misión en cada zona del bosque y acumule estrellas para llenar su mapa personal.</w:t>
      </w:r>
    </w:p>
    <w:p>
      <w:pPr>
        <w:numPr>
          <w:ilvl w:val="0"/>
          <w:numId w:val="7"/>
        </w:numPr>
      </w:pPr>
      <w:r>
        <w:rPr>
          <w:b w:val="1"/>
          <w:bCs w:val="1"/>
        </w:rPr>
        <w:t xml:space="preserve">Turnos:</w:t>
      </w:r>
      <w:r>
        <w:rPr/>
        <w:t xml:space="preserve"> En actividades grupales o por parejas, se turnan los roles para que todos participen activamente (Explorador Líder, Narrador, Buscador de Letras).</w:t>
      </w:r>
    </w:p>
    <w:p>
      <w:pPr>
        <w:numPr>
          <w:ilvl w:val="0"/>
          <w:numId w:val="7"/>
        </w:numPr>
      </w:pPr>
      <w:r>
        <w:rPr>
          <w:b w:val="1"/>
          <w:bCs w:val="1"/>
        </w:rPr>
        <w:t xml:space="preserve">Penalizaciones:</w:t>
      </w:r>
      <w:r>
        <w:rPr/>
        <w:t xml:space="preserve"> No se aplican penalizaciones negativas; en cambio, se fomenta la perseverancia y el apoyo entre compañeros. Si un niño no logra una tarea, se le anima con ayuda y se le ofrece otra oportunidad.</w:t>
      </w:r>
    </w:p>
    <w:p>
      <w:pPr>
        <w:numPr>
          <w:ilvl w:val="0"/>
          <w:numId w:val="7"/>
        </w:numPr>
      </w:pPr>
      <w:r>
        <w:rPr>
          <w:b w:val="1"/>
          <w:bCs w:val="1"/>
        </w:rPr>
        <w:t xml:space="preserve">Rotación de Roles:</w:t>
      </w:r>
      <w:r>
        <w:rPr/>
        <w:t xml:space="preserve"> En cada actividad grupal los roles rotan para promover equidad y diversidad en la participación.</w:t>
      </w:r>
    </w:p>
    <w:p>
      <w:pPr>
        <w:numPr>
          <w:ilvl w:val="0"/>
          <w:numId w:val="7"/>
        </w:numPr>
      </w:pPr>
      <w:r>
        <w:rPr>
          <w:b w:val="1"/>
          <w:bCs w:val="1"/>
        </w:rPr>
        <w:t xml:space="preserve">Respeto y Cuidado:</w:t>
      </w:r>
      <w:r>
        <w:rPr/>
        <w:t xml:space="preserve"> Se espera que todos cuiden los materiales, escuchen a sus compañeros y compartan el espacio con respeto.</w:t>
      </w:r>
    </w:p>
    <w:p>
      <w:pPr>
        <w:numPr>
          <w:ilvl w:val="0"/>
          <w:numId w:val="7"/>
        </w:numPr>
      </w:pPr>
      <w:r>
        <w:rPr>
          <w:b w:val="1"/>
          <w:bCs w:val="1"/>
        </w:rPr>
        <w:t xml:space="preserve">Tabla de Puntos y Logros:</w:t>
      </w:r>
    </w:p>
    <w:p>
      <w:pPr>
        <w:numPr>
          <w:ilvl w:val="1"/>
          <w:numId w:val="7"/>
        </w:numPr>
      </w:pPr>
      <w:r>
        <w:rPr/>
        <w:t xml:space="preserve">1 letra encontrada = 1 estrella</w:t>
      </w:r>
    </w:p>
    <w:p>
      <w:pPr>
        <w:numPr>
          <w:ilvl w:val="1"/>
          <w:numId w:val="7"/>
        </w:numPr>
      </w:pPr>
      <w:r>
        <w:rPr/>
        <w:t xml:space="preserve">Formar una rima = 3 estrellas + insignia</w:t>
      </w:r>
    </w:p>
    <w:p>
      <w:pPr>
        <w:numPr>
          <w:ilvl w:val="1"/>
          <w:numId w:val="7"/>
        </w:numPr>
      </w:pPr>
      <w:r>
        <w:rPr/>
        <w:t xml:space="preserve">Crear un cuento corto = 5 estrellas + insignia especial</w:t>
      </w:r>
    </w:p>
    <w:p>
      <w:pPr>
        <w:numPr>
          <w:ilvl w:val="1"/>
          <w:numId w:val="7"/>
        </w:numPr>
      </w:pPr>
      <w:r>
        <w:rPr/>
        <w:t xml:space="preserve">Colaborar en el mural = 2 estrellas por participante</w:t>
      </w:r>
    </w:p>
    <w:p>
      <w:pPr>
        <w:numPr>
          <w:ilvl w:val="0"/>
          <w:numId w:val="7"/>
        </w:numPr>
      </w:pPr>
      <w:r>
        <w:rPr>
          <w:b w:val="1"/>
          <w:bCs w:val="1"/>
        </w:rPr>
        <w:t xml:space="preserve">Sistema de Logros:</w:t>
      </w:r>
      <w:r>
        <w:rPr/>
        <w:t xml:space="preserve"> Las insignias se otorgan al completar retos clave y se exhiben en un tablero visible para motivar y reconocer el esfuerzo.</w:t>
      </w:r>
    </w:p>
    <w:p>
      <w:pPr>
        <w:numPr>
          <w:ilvl w:val="0"/>
          <w:numId w:val="7"/>
        </w:numPr>
      </w:pPr>
      <w:r>
        <w:rPr>
          <w:b w:val="1"/>
          <w:bCs w:val="1"/>
        </w:rPr>
        <w:t xml:space="preserve">Inclusión y Diversidad:</w:t>
      </w:r>
      <w:r>
        <w:rPr/>
        <w:t xml:space="preserve"> Se adapta la dificultad, materiales y roles para que todos puedan participar según sus necesidades y estilos. Se fomenta que nadie quede excluido y que se valore cada aporte.</w:t>
      </w:r>
    </w:p>
    <w:p>
      <w:pPr/>
      <w:r>
        <w:rPr/>
        <w:t xml:space="preserve">Estas reglas facilitan un ambiente seguro y estimulante para la exploración y el aprendizaje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formativa, continua y basada en la observación, evidencias y reflexión, integrando criterios de aprendizaje y competencias del siglo XXI.</w:t>
      </w:r>
    </w:p>
    <w:p>
      <w:pPr/>
      <w:r>
        <w:rPr>
          <w:b w:val="1"/>
          <w:bCs w:val="1"/>
        </w:rPr>
        <w:t xml:space="preserve">Criterios de Evaluación:</w:t>
      </w:r>
    </w:p>
    <w:p>
      <w:pPr>
        <w:numPr>
          <w:ilvl w:val="0"/>
          <w:numId w:val="8"/>
        </w:numPr>
      </w:pPr>
      <w:r>
        <w:rPr>
          <w:b w:val="1"/>
          <w:bCs w:val="1"/>
        </w:rPr>
        <w:t xml:space="preserve">Reconocimiento de letras y sonidos:</w:t>
      </w:r>
      <w:r>
        <w:rPr/>
        <w:t xml:space="preserve"> Identifica y pronuncia correctamente al menos 5 letras básicas.</w:t>
      </w:r>
    </w:p>
    <w:p>
      <w:pPr>
        <w:numPr>
          <w:ilvl w:val="0"/>
          <w:numId w:val="8"/>
        </w:numPr>
      </w:pPr>
      <w:r>
        <w:rPr>
          <w:b w:val="1"/>
          <w:bCs w:val="1"/>
        </w:rPr>
        <w:t xml:space="preserve">Formación de palabras:</w:t>
      </w:r>
      <w:r>
        <w:rPr/>
        <w:t xml:space="preserve"> Participa en la construcción de palabras simples usando las letras descubiertas.</w:t>
      </w:r>
    </w:p>
    <w:p>
      <w:pPr>
        <w:numPr>
          <w:ilvl w:val="0"/>
          <w:numId w:val="8"/>
        </w:numPr>
      </w:pPr>
      <w:r>
        <w:rPr>
          <w:b w:val="1"/>
          <w:bCs w:val="1"/>
        </w:rPr>
        <w:t xml:space="preserve">Conciencia fonológica:</w:t>
      </w:r>
      <w:r>
        <w:rPr/>
        <w:t xml:space="preserve"> Reconoce y agrupa palabras que riman.</w:t>
      </w:r>
    </w:p>
    <w:p>
      <w:pPr>
        <w:numPr>
          <w:ilvl w:val="0"/>
          <w:numId w:val="8"/>
        </w:numPr>
      </w:pPr>
      <w:r>
        <w:rPr>
          <w:b w:val="1"/>
          <w:bCs w:val="1"/>
        </w:rPr>
        <w:t xml:space="preserve">Creatividad y Comunicación:</w:t>
      </w:r>
      <w:r>
        <w:rPr/>
        <w:t xml:space="preserve"> Inventa y narra cuentos o rimas sencillas con apoyo.</w:t>
      </w:r>
    </w:p>
    <w:p>
      <w:pPr>
        <w:numPr>
          <w:ilvl w:val="0"/>
          <w:numId w:val="8"/>
        </w:numPr>
      </w:pPr>
      <w:r>
        <w:rPr>
          <w:b w:val="1"/>
          <w:bCs w:val="1"/>
        </w:rPr>
        <w:t xml:space="preserve">Colaboración y Trabajo en Equipo:</w:t>
      </w:r>
      <w:r>
        <w:rPr/>
        <w:t xml:space="preserve"> Participa activamente en grupos, asumiendo diferentes roles y respetando turnos.</w:t>
      </w:r>
    </w:p>
    <w:p>
      <w:pPr>
        <w:numPr>
          <w:ilvl w:val="0"/>
          <w:numId w:val="8"/>
        </w:numPr>
      </w:pPr>
      <w:r>
        <w:rPr>
          <w:b w:val="1"/>
          <w:bCs w:val="1"/>
        </w:rPr>
        <w:t xml:space="preserve">Autonomía y Curiosidad:</w:t>
      </w:r>
      <w:r>
        <w:rPr/>
        <w:t xml:space="preserve"> Explora de manera independiente y elige actividades que le interesan.</w:t>
      </w:r>
    </w:p>
    <w:p>
      <w:pPr/>
      <w:r>
        <w:rPr>
          <w:b w:val="1"/>
          <w:bCs w:val="1"/>
        </w:rPr>
        <w:t xml:space="preserve">Rúbricas Integradas:</w:t>
      </w:r>
    </w:p>
    <w:p>
      <w:pPr/>
      <w:r>
        <w:rPr/>
        <w:t xml:space="preserve">Se utiliza una rúbrica sencilla con niveles: </w:t>
      </w:r>
      <w:r>
        <w:rPr>
          <w:i w:val="1"/>
          <w:iCs w:val="1"/>
        </w:rPr>
        <w:t xml:space="preserve">No Logrado, En Proceso, Logrado</w:t>
      </w:r>
      <w:r>
        <w:rPr/>
        <w:t xml:space="preserve"> para cada criterio, observada por el docente durante la aventura.</w:t>
      </w:r>
    </w:p>
    <w:p>
      <w:pPr/>
      <w:r>
        <w:rPr>
          <w:b w:val="1"/>
          <w:bCs w:val="1"/>
        </w:rPr>
        <w:t xml:space="preserve">Evidencias de Aprendizaje:</w:t>
      </w:r>
    </w:p>
    <w:p>
      <w:pPr>
        <w:numPr>
          <w:ilvl w:val="0"/>
          <w:numId w:val="9"/>
        </w:numPr>
      </w:pPr>
      <w:r>
        <w:rPr/>
        <w:t xml:space="preserve">Mapas personales con letras y estrellas acumuladas.</w:t>
      </w:r>
    </w:p>
    <w:p>
      <w:pPr>
        <w:numPr>
          <w:ilvl w:val="0"/>
          <w:numId w:val="9"/>
        </w:numPr>
      </w:pPr>
      <w:r>
        <w:rPr/>
        <w:t xml:space="preserve">Insignias obtenidas.</w:t>
      </w:r>
    </w:p>
    <w:p>
      <w:pPr>
        <w:numPr>
          <w:ilvl w:val="0"/>
          <w:numId w:val="9"/>
        </w:numPr>
      </w:pPr>
      <w:r>
        <w:rPr/>
        <w:t xml:space="preserve">Grabaciones o relatos de cuentos y rimas.</w:t>
      </w:r>
    </w:p>
    <w:p>
      <w:pPr>
        <w:numPr>
          <w:ilvl w:val="0"/>
          <w:numId w:val="9"/>
        </w:numPr>
      </w:pPr>
      <w:r>
        <w:rPr/>
        <w:t xml:space="preserve">Mural grupal de letras y palabras.</w:t>
      </w:r>
    </w:p>
    <w:p>
      <w:pPr>
        <w:numPr>
          <w:ilvl w:val="0"/>
          <w:numId w:val="9"/>
        </w:numPr>
      </w:pPr>
      <w:r>
        <w:rPr/>
        <w:t xml:space="preserve">Observaciones del docente anotadas durante las actividades.</w:t>
      </w:r>
    </w:p>
    <w:p>
      <w:pPr/>
      <w:r>
        <w:rPr>
          <w:b w:val="1"/>
          <w:bCs w:val="1"/>
        </w:rPr>
        <w:t xml:space="preserve">Reflexión Final y Cierre de Narrativa:</w:t>
      </w:r>
    </w:p>
    <w:p>
      <w:pPr/>
      <w:r>
        <w:rPr/>
        <w:t xml:space="preserve">Al concluir la aventura, se realiza una sesión grupal donde cada niño comparte qué letras o palabras descubrió, qué cuentos inventó o qué rimas le gustaron más. El docente guía una conversación para que los niños expresen sus emociones y aprendizajes.</w:t>
      </w:r>
    </w:p>
    <w:p>
      <w:pPr/>
      <w:r>
        <w:rPr/>
        <w:t xml:space="preserve">Finalmente, se narra el desenlace de la historia del Bosque de las Letras, celebrando que gracias a la exploración y esfuerzo de todos, las letras han vuelto a iluminar el bosque y las historias pueden contarse nuevamente,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sugiere una implementación semanal de 3 sesiones de 1 hora cada una durante 3 a 4 semanas. Esto permite realizar todas las actividades con pausas y reflexiones.</w:t>
      </w:r>
    </w:p>
    <w:p>
      <w:pPr>
        <w:numPr>
          <w:ilvl w:val="0"/>
          <w:numId w:val="10"/>
        </w:numPr>
      </w:pPr>
      <w:r>
        <w:rPr>
          <w:b w:val="1"/>
          <w:bCs w:val="1"/>
        </w:rPr>
        <w:t xml:space="preserve">Espacio Físico:</w:t>
      </w:r>
      <w:r>
        <w:rPr/>
        <w:t xml:space="preserve"> Un aula con espacios diferenciados para cada zona del bosque. Es ideal contar con rincones delimitados (con alfombras, mesas pequeñas o áreas marcadas) para facilitar la exploración y organización. Espacio suficiente para el mural grupal.</w:t>
      </w:r>
    </w:p>
    <w:p>
      <w:pPr>
        <w:numPr>
          <w:ilvl w:val="0"/>
          <w:numId w:val="10"/>
        </w:numPr>
      </w:pPr>
      <w:r>
        <w:rPr>
          <w:b w:val="1"/>
          <w:bCs w:val="1"/>
        </w:rPr>
        <w:t xml:space="preserve">Materiales:</w:t>
      </w:r>
    </w:p>
    <w:p>
      <w:pPr>
        <w:numPr>
          <w:ilvl w:val="1"/>
          <w:numId w:val="10"/>
        </w:numPr>
      </w:pPr>
      <w:r>
        <w:rPr/>
        <w:t xml:space="preserve">Cartulina, papel, pegamento, tijeras (seguras para niños), lápices de colores.</w:t>
      </w:r>
    </w:p>
    <w:p>
      <w:pPr>
        <w:numPr>
          <w:ilvl w:val="1"/>
          <w:numId w:val="10"/>
        </w:numPr>
      </w:pPr>
      <w:r>
        <w:rPr/>
        <w:t xml:space="preserve">Letras móviles de foam, imanes o cartulina gruesa.</w:t>
      </w:r>
    </w:p>
    <w:p>
      <w:pPr>
        <w:numPr>
          <w:ilvl w:val="1"/>
          <w:numId w:val="10"/>
        </w:numPr>
      </w:pPr>
      <w:r>
        <w:rPr/>
        <w:t xml:space="preserve">Tarjetas con imágenes y palabras.</w:t>
      </w:r>
    </w:p>
    <w:p>
      <w:pPr>
        <w:numPr>
          <w:ilvl w:val="1"/>
          <w:numId w:val="10"/>
        </w:numPr>
      </w:pPr>
      <w:r>
        <w:rPr/>
        <w:t xml:space="preserve">Mapas impresos para cada niño.</w:t>
      </w:r>
    </w:p>
    <w:p>
      <w:pPr>
        <w:numPr>
          <w:ilvl w:val="1"/>
          <w:numId w:val="10"/>
        </w:numPr>
      </w:pPr>
      <w:r>
        <w:rPr/>
        <w:t xml:space="preserve">Dispositivo para grabar audio (tablet, grabadora simple).</w:t>
      </w:r>
    </w:p>
    <w:p>
      <w:pPr>
        <w:numPr>
          <w:ilvl w:val="1"/>
          <w:numId w:val="10"/>
        </w:numPr>
      </w:pPr>
      <w:r>
        <w:rPr/>
        <w:t xml:space="preserve">Materiales para ambientar (decoraciones de papel, sonidos naturales grabados).</w:t>
      </w:r>
    </w:p>
    <w:p>
      <w:pPr>
        <w:numPr>
          <w:ilvl w:val="0"/>
          <w:numId w:val="10"/>
        </w:numPr>
      </w:pPr>
      <w:r>
        <w:rPr>
          <w:b w:val="1"/>
          <w:bCs w:val="1"/>
        </w:rPr>
        <w:t xml:space="preserve">Herramientas TIC:</w:t>
      </w:r>
      <w:r>
        <w:rPr/>
        <w:t xml:space="preserve"> Opcionalmente, se puede usar una tablet para mostrar videos cortos sobre letras o cuentos, o para digitalizar el mural y las grabaciones.</w:t>
      </w:r>
    </w:p>
    <w:p>
      <w:pPr>
        <w:numPr>
          <w:ilvl w:val="0"/>
          <w:numId w:val="10"/>
        </w:numPr>
      </w:pPr>
      <w:r>
        <w:rPr>
          <w:b w:val="1"/>
          <w:bCs w:val="1"/>
        </w:rPr>
        <w:t xml:space="preserve">Tamaño del Grupo:</w:t>
      </w:r>
      <w:r>
        <w:rPr/>
        <w:t xml:space="preserve"> Idealmente grupos pequeños de 10 a 15 niños para facilitar la atención personalizada y el manejo de roles.</w:t>
      </w:r>
    </w:p>
    <w:p>
      <w:pPr>
        <w:numPr>
          <w:ilvl w:val="0"/>
          <w:numId w:val="10"/>
        </w:numPr>
      </w:pPr>
      <w:r>
        <w:rPr>
          <w:b w:val="1"/>
          <w:bCs w:val="1"/>
        </w:rPr>
        <w:t xml:space="preserve">Preparación Previa del Docente:</w:t>
      </w:r>
    </w:p>
    <w:p>
      <w:pPr>
        <w:numPr>
          <w:ilvl w:val="1"/>
          <w:numId w:val="10"/>
        </w:numPr>
      </w:pPr>
      <w:r>
        <w:rPr/>
        <w:t xml:space="preserve">Preparar los materiales y ambientar el aula antes de iniciar.</w:t>
      </w:r>
    </w:p>
    <w:p>
      <w:pPr>
        <w:numPr>
          <w:ilvl w:val="1"/>
          <w:numId w:val="10"/>
        </w:numPr>
      </w:pPr>
      <w:r>
        <w:rPr/>
        <w:t xml:space="preserve">Familiarizarse con la narrativa y las mecánicas para guiar con entusiasmo.</w:t>
      </w:r>
    </w:p>
    <w:p>
      <w:pPr>
        <w:numPr>
          <w:ilvl w:val="1"/>
          <w:numId w:val="10"/>
        </w:numPr>
      </w:pPr>
      <w:r>
        <w:rPr/>
        <w:t xml:space="preserve">Planear la rotación de roles y posibles adaptaciones para grupos diversos.</w:t>
      </w:r>
    </w:p>
    <w:p>
      <w:pPr>
        <w:numPr>
          <w:ilvl w:val="1"/>
          <w:numId w:val="10"/>
        </w:numPr>
      </w:pPr>
      <w:r>
        <w:rPr/>
        <w:t xml:space="preserve">Estar atento a las necesidades individuales para ajustar el ritmo y el nivel de dificultad.</w:t>
      </w:r>
    </w:p>
    <w:p>
      <w:pPr>
        <w:numPr>
          <w:ilvl w:val="0"/>
          <w:numId w:val="10"/>
        </w:numPr>
      </w:pPr>
      <w:r>
        <w:rPr>
          <w:b w:val="1"/>
          <w:bCs w:val="1"/>
        </w:rPr>
        <w:t xml:space="preserve">Posibles Dificultades y Soluciones:</w:t>
      </w:r>
    </w:p>
    <w:p>
      <w:pPr>
        <w:numPr>
          <w:ilvl w:val="1"/>
          <w:numId w:val="10"/>
        </w:numPr>
      </w:pPr>
      <w:r>
        <w:rPr>
          <w:i w:val="1"/>
          <w:iCs w:val="1"/>
        </w:rPr>
        <w:t xml:space="preserve">Desinterés o distracción:</w:t>
      </w:r>
      <w:r>
        <w:rPr/>
        <w:t xml:space="preserve"> Incorporar pausas activas, variar las actividades y usar refuerzos positivos constantes.</w:t>
      </w:r>
    </w:p>
    <w:p>
      <w:pPr>
        <w:numPr>
          <w:ilvl w:val="1"/>
          <w:numId w:val="10"/>
        </w:numPr>
      </w:pPr>
      <w:r>
        <w:rPr>
          <w:i w:val="1"/>
          <w:iCs w:val="1"/>
        </w:rPr>
        <w:t xml:space="preserve">Dificultades en la pronunciación o reconocimiento:</w:t>
      </w:r>
      <w:r>
        <w:rPr/>
        <w:t xml:space="preserve"> Ofrecer apoyo individualizado y usar materiales multisensoriales (visual, auditivo, táctil).</w:t>
      </w:r>
    </w:p>
    <w:p>
      <w:pPr>
        <w:numPr>
          <w:ilvl w:val="1"/>
          <w:numId w:val="10"/>
        </w:numPr>
      </w:pPr>
      <w:r>
        <w:rPr>
          <w:i w:val="1"/>
          <w:iCs w:val="1"/>
        </w:rPr>
        <w:t xml:space="preserve">Materiales perdidos o dañados:</w:t>
      </w:r>
      <w:r>
        <w:rPr/>
        <w:t xml:space="preserve"> Contar con repuestos y establecer reglas claras de cuidado.</w:t>
      </w:r>
    </w:p>
    <w:p>
      <w:pPr>
        <w:numPr>
          <w:ilvl w:val="1"/>
          <w:numId w:val="10"/>
        </w:numPr>
      </w:pPr>
      <w:r>
        <w:rPr>
          <w:i w:val="1"/>
          <w:iCs w:val="1"/>
        </w:rPr>
        <w:t xml:space="preserve">Diversidad de ritmos y estilos de aprendizaje:</w:t>
      </w:r>
      <w:r>
        <w:rPr/>
        <w:t xml:space="preserve"> Permitir elección de actividades y adaptar tareas según las habilidades de cada niño.</w:t>
      </w:r>
    </w:p>
    <w:p>
      <w:pPr/>
      <w:r>
        <w:rPr/>
        <w:t xml:space="preserve">Con esta planificación y recomendaciones, la experiencia gamificada será enriquecedora, inclusiva y efectiva para fomentar la alfabetización en preescolar mediante la exploración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AF5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A3E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36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26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6C9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A6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D6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04D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6B7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E06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2026-10-01T18:28:17-05:00</dcterms:created>
  <dcterms:modified xsi:type="dcterms:W3CDTF">2026-10-01T18:28:17-05:00</dcterms:modified>
</cp:coreProperties>
</file>

<file path=docProps/custom.xml><?xml version="1.0" encoding="utf-8"?>
<Properties xmlns="http://schemas.openxmlformats.org/officeDocument/2006/custom-properties" xmlns:vt="http://schemas.openxmlformats.org/officeDocument/2006/docPropsVTypes"/>
</file>