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alados: la aventura del conteo y la recolección de datos en la naturaleza!</w:t>
      </w:r>
    </w:p>
    <w:p/>
    <w:p>
      <w:pPr/>
      <w:r>
        <w:rPr>
          <w:color w:val="666666"/>
          <w:sz w:val="20"/>
          <w:szCs w:val="20"/>
          <w:i w:val="1"/>
          <w:iCs w:val="1"/>
        </w:rPr>
        <w:t xml:space="preserve">Gamificación de Contenido | Matemáticas | Tema: recoleccion de datos mediante tablas de conteo a partir de una salida pedagógica de avistamiento de aves</w:t>
      </w:r>
    </w:p>
    <w:p/>
    <w:p>
      <w:pPr/>
      <w:r>
        <w:rPr>
          <w:color w:val="2b6cb0"/>
          <w:sz w:val="28"/>
          <w:szCs w:val="28"/>
          <w:b w:val="1"/>
          <w:bCs w:val="1"/>
        </w:rPr>
        <w:t xml:space="preserve">Contexto Narrativo</w:t>
      </w:r>
    </w:p>
    <w:p>
      <w:pPr/>
      <w:r>
        <w:rPr>
          <w:b w:val="1"/>
          <w:bCs w:val="1"/>
        </w:rPr>
        <w:t xml:space="preserve">Contexto narrativo: La expedición de los Exploradores Alados</w:t>
      </w:r>
    </w:p>
    <w:p>
      <w:pPr/>
      <w:r>
        <w:rPr/>
        <w:t xml:space="preserve">Imagina que tú y tus compañeros de clase son un grupo de exploradores llamados "Los Exploradores Alados", encargados de descubrir y registrar diferentes especies de aves en una reserva natural cercana. Esta no es una excursión común, sino una misión científica muy importante que ayudará a proteger la biodiversidad y a entender mejor el mundo que nos rodea.</w:t>
      </w:r>
    </w:p>
    <w:p>
      <w:pPr/>
      <w:r>
        <w:rPr/>
        <w:t xml:space="preserve">La aventura comienza en un día soleado, cuando el guía de la reserva les entrega un mapa y un cuaderno especial para recoger información. Cada explorador tiene un rol específico: algunos son observadores, otros anotadores, y algunos más encargados de organizar los datos. Su misión principal es observar las aves, contar cuántas de cada especie ven, y registrar esta información en tablas de conteo que luego les ayudarán a analizar los datos.</w:t>
      </w:r>
    </w:p>
    <w:p>
      <w:pPr/>
      <w:r>
        <w:rPr/>
        <w:t xml:space="preserve">Este grupo de exploradores debe trabajar en equipo para completar la misión. Tendrán que usar sus sentidos, creatividad y habilidades matemáticas para recolectar datos precisos. Cada ave que avisten es una pista para entender mejor el ecosistema, y cada tabla que completen los acerca a resolver un gran misterio: ¿qué aves visitan más la reserva y en qué momentos del día?</w:t>
      </w:r>
    </w:p>
    <w:p>
      <w:pPr/>
      <w:r>
        <w:rPr/>
        <w:t xml:space="preserve">La expedición no solo será de observación, sino también de aprendizaje. Durante la salida, cada estudiante aprenderá a contar, organizar y representar datos usando tablas de conteo, una habilidad fundamental en matemáticas. Además, deberán colaborar para compartir sus hallazgos, discutir lo que observan y presentar conclusiones a la clase, fomentando la comunicación y el trabajo en equipo.</w:t>
      </w:r>
    </w:p>
    <w:p>
      <w:pPr/>
      <w:r>
        <w:rPr/>
        <w:t xml:space="preserve">A medida que avanzan en la misión, descubrirán retos que pondrán a prueba su creatividad y capacidad para resolver problemas, como encontrar aves difíciles de ver o decidir cómo registrar datos cuando las condiciones cambian. También tendrán la oportunidad de explorar sus curiosidades, haciendo preguntas y buscando respuestas sobre las aves y su comportamiento.</w:t>
      </w:r>
    </w:p>
    <w:p>
      <w:pPr/>
      <w:r>
        <w:rPr/>
        <w:t xml:space="preserve">Finalmente, esta aventura tiene un propósito más amplio: desarrollar competencias esenciales para el siglo XXI, tales como la autonomía para tomar decisiones durante la recolección de datos, la colaboración para lograr objetivos comunes, y la comunicación efectiva al compartir resultados. Además, se promueve el respeto por la diversidad y el cuidado del medio ambiente, valorando la importancia de cada especie y el papel de cada estudiante en la expedición.</w:t>
      </w:r>
    </w:p>
    <w:p>
      <w:pPr/>
      <w:r>
        <w:rPr/>
        <w:t xml:space="preserve">Al culminar la experiencia, "Los Exploradores Alados" no solo habrán aprendido matemáticas de forma divertida e interactiva, sino que también habrán vivido una experiencia memorable que conecta el aprendizaje con la naturaleza y la realidad de su entorno.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observación correcta y completa de aves suma puntos al equipo. Por ejemplo, registrar correctamente una especie y su cantidad otorga 10 puntos. La precisión y rapidez también se premian con puntos extra.</w:t>
      </w:r>
    </w:p>
    <w:p>
      <w:pPr>
        <w:numPr>
          <w:ilvl w:val="0"/>
          <w:numId w:val="1"/>
        </w:numPr>
      </w:pPr>
      <w:r>
        <w:rPr>
          <w:b w:val="1"/>
          <w:bCs w:val="1"/>
        </w:rPr>
        <w:t xml:space="preserve">Niveles:</w:t>
      </w:r>
      <w:r>
        <w:rPr/>
        <w:t xml:space="preserve"> Los equipos avanzan por niveles según los puntos acumulados. Nivel 1: Aprendiz de Explorador; Nivel 2: Observador Experto; Nivel 3: Científico Naturalista; Nivel 4: Guardián de la Reserva. Cada nivel desbloquea nuevas herramientas o retos.</w:t>
      </w:r>
    </w:p>
    <w:p>
      <w:pPr>
        <w:numPr>
          <w:ilvl w:val="0"/>
          <w:numId w:val="1"/>
        </w:numPr>
      </w:pPr>
      <w:r>
        <w:rPr>
          <w:b w:val="1"/>
          <w:bCs w:val="1"/>
        </w:rPr>
        <w:t xml:space="preserve">Insignias:</w:t>
      </w:r>
      <w:r>
        <w:rPr/>
        <w:t xml:space="preserve"> Se otorgan insignias digitales o físicas por logros específicos, como “Maestro del Conteo” (por precisión en tablas), “Comunicador Estrella” (por presentación clara), o “Colaborador Destacado” (por trabajo en equipo).</w:t>
      </w:r>
    </w:p>
    <w:p>
      <w:pPr>
        <w:numPr>
          <w:ilvl w:val="0"/>
          <w:numId w:val="1"/>
        </w:numPr>
      </w:pPr>
      <w:r>
        <w:rPr>
          <w:b w:val="1"/>
          <w:bCs w:val="1"/>
        </w:rPr>
        <w:t xml:space="preserve">Retos o misiones especiales:</w:t>
      </w:r>
      <w:r>
        <w:rPr/>
        <w:t xml:space="preserve"> Durante la actividad hay desafíos sorpresa, como identificar un ave difícil o crear una tabla extra con datos adicionales, que otorgan recompensas especiales.</w:t>
      </w:r>
    </w:p>
    <w:p>
      <w:pPr>
        <w:numPr>
          <w:ilvl w:val="0"/>
          <w:numId w:val="1"/>
        </w:numPr>
      </w:pPr>
      <w:r>
        <w:rPr>
          <w:b w:val="1"/>
          <w:bCs w:val="1"/>
        </w:rPr>
        <w:t xml:space="preserve">Recompensas:</w:t>
      </w:r>
      <w:r>
        <w:rPr/>
        <w:t xml:space="preserve"> Además de puntos e insignias, los estudiantes pueden ganar “pistas” para resolver misterios en la narrativa o “herramientas” que facilitan tareas (por ejemplo, una lupa virtual o una plantilla para tablas).</w:t>
      </w:r>
    </w:p>
    <w:p>
      <w:pPr>
        <w:numPr>
          <w:ilvl w:val="0"/>
          <w:numId w:val="1"/>
        </w:numPr>
      </w:pPr>
      <w:r>
        <w:rPr>
          <w:b w:val="1"/>
          <w:bCs w:val="1"/>
        </w:rPr>
        <w:t xml:space="preserve">Progresión:</w:t>
      </w:r>
      <w:r>
        <w:rPr/>
        <w:t xml:space="preserve"> La experiencia está dividida en etapas: preparación (conocimiento previo), salida de campo (recolección de datos), organización de datos (tablas de conteo), y presentación de resultados. Cada etapa tiene metas y recompensas vinculadas.</w:t>
      </w:r>
    </w:p>
    <w:p>
      <w:pPr>
        <w:numPr>
          <w:ilvl w:val="0"/>
          <w:numId w:val="1"/>
        </w:numPr>
      </w:pPr>
      <w:r>
        <w:rPr>
          <w:b w:val="1"/>
          <w:bCs w:val="1"/>
        </w:rPr>
        <w:t xml:space="preserve">Retroalimentación inmediata:</w:t>
      </w:r>
      <w:r>
        <w:rPr/>
        <w:t xml:space="preserve"> Al ingresar datos en las tablas, el docente o el sistema da comentarios inmediatos sobre precisión y claridad. También se promueven discusiones al final de cada actividad para reflexión y mejora.</w:t>
      </w:r>
    </w:p>
    <w:p>
      <w:pPr>
        <w:numPr>
          <w:ilvl w:val="0"/>
          <w:numId w:val="1"/>
        </w:numPr>
      </w:pPr>
      <w:r>
        <w:rPr>
          <w:b w:val="1"/>
          <w:bCs w:val="1"/>
        </w:rPr>
        <w:t xml:space="preserve">Roles rotativos:</w:t>
      </w:r>
      <w:r>
        <w:rPr/>
        <w:t xml:space="preserve"> Para fomentar la diversidad y la inclusión, los estudiantes cambian de rol (observador, anotador, organizador, presentador) en cada actividad, desarrollando múltiples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Preparación: "Entrenamiento de exploradores"    </w:t>
      </w:r>
    </w:p>
    <w:p>
      <w:pPr/>
      <w:r>
        <w:rPr>
          <w:b w:val="1"/>
          <w:bCs w:val="1"/>
        </w:rPr>
        <w:t xml:space="preserve">Descripción:</w:t>
      </w:r>
      <w:r>
        <w:rPr/>
        <w:t xml:space="preserve"> Los estudiantes se preparan para la salida conociendo las especies de aves que pueden encontrar y aprendiendo a crear tablas de conteo.</w:t>
      </w:r>
    </w:p>
    <w:p>
      <w:pPr/>
      <w:r>
        <w:rPr/>
        <w:t xml:space="preserve">    </w:t>
      </w:r>
    </w:p>
    <w:p>
      <w:pPr/>
      <w:r>
        <w:rPr>
          <w:b w:val="1"/>
          <w:bCs w:val="1"/>
        </w:rPr>
        <w:t xml:space="preserve">Instrucciones:</w:t>
      </w:r>
    </w:p>
    <w:p>
      <w:pPr/>
      <w:r>
        <w:rPr/>
        <w:t xml:space="preserve">    </w:t>
      </w:r>
    </w:p>
    <w:p>
      <w:pPr>
        <w:numPr>
          <w:ilvl w:val="0"/>
          <w:numId w:val="2"/>
        </w:numPr>
      </w:pPr>
      <w:r>
        <w:rPr/>
        <w:t xml:space="preserve">Se presentan imágenes y sonidos de 6-8 especies comunes de aves en la reserva.</w:t>
      </w:r>
    </w:p>
    <w:p>
      <w:pPr>
        <w:numPr>
          <w:ilvl w:val="0"/>
          <w:numId w:val="2"/>
        </w:numPr>
      </w:pPr>
      <w:r>
        <w:rPr/>
        <w:t xml:space="preserve">Los estudiantes forman equipos de 4 personas y reciben fichas con los nombres y características de las aves.</w:t>
      </w:r>
    </w:p>
    <w:p>
      <w:pPr>
        <w:numPr>
          <w:ilvl w:val="0"/>
          <w:numId w:val="2"/>
        </w:numPr>
      </w:pPr>
      <w:r>
        <w:rPr/>
        <w:t xml:space="preserve">El docente explica qué es una tabla de conteo y muestra ejemplos simples.</w:t>
      </w:r>
    </w:p>
    <w:p>
      <w:pPr>
        <w:numPr>
          <w:ilvl w:val="0"/>
          <w:numId w:val="2"/>
        </w:numPr>
      </w:pPr>
      <w:r>
        <w:rPr/>
        <w:t xml:space="preserve">Los equipos crean una tabla de conteo en papel, simulando el registro de cuántas veces ven cada ave en un video corto de avistamiento.</w:t>
      </w:r>
    </w:p>
    <w:p>
      <w:pPr>
        <w:numPr>
          <w:ilvl w:val="0"/>
          <w:numId w:val="2"/>
        </w:numPr>
      </w:pPr>
      <w:r>
        <w:rPr/>
        <w:t xml:space="preserve">Se asignan roles: observador (identifica aves), anotador (registra en tabla), organizador (verifica datos), presentador (explica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y audios de aves, fichas con información, hojas para tablas, lápices, video de avistamiento.</w:t>
      </w:r>
    </w:p>
    <w:p>
      <w:pPr/>
      <w:r>
        <w:rPr/>
        <w:t xml:space="preserve">    </w:t>
      </w:r>
    </w:p>
    <w:p>
      <w:pPr/>
      <w:r>
        <w:rPr>
          <w:b w:val="1"/>
          <w:bCs w:val="1"/>
        </w:rPr>
        <w:t xml:space="preserve">Integración con mecánicas:</w:t>
      </w:r>
      <w:r>
        <w:rPr/>
        <w:t xml:space="preserve"> Se otorgan puntos por precisión en el conteo simulado y se entrega la insignia “Entrenador de Exploradores” a los equipos que completan bien la tabla.</w:t>
      </w:r>
    </w:p>
    <w:p>
      <w:pPr/>
      <w:r>
        <w:rPr/>
        <w:t xml:space="preserve">    2. Salida de campo: "Misión avistamiento real"    </w:t>
      </w:r>
    </w:p>
    <w:p>
      <w:pPr/>
      <w:r>
        <w:rPr>
          <w:b w:val="1"/>
          <w:bCs w:val="1"/>
        </w:rPr>
        <w:t xml:space="preserve">Descripción:</w:t>
      </w:r>
      <w:r>
        <w:rPr/>
        <w:t xml:space="preserve"> Los equipos salen a la reserva natural para observar y registrar aves en tiempo real usando tablas de conteo.</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tabla impresa para registrar las especies y cantidad de aves vistas.</w:t>
      </w:r>
    </w:p>
    <w:p>
      <w:pPr>
        <w:numPr>
          <w:ilvl w:val="0"/>
          <w:numId w:val="3"/>
        </w:numPr>
      </w:pPr>
      <w:r>
        <w:rPr/>
        <w:t xml:space="preserve">Los exploradores usan binoculares y respetan las indicaciones de seguridad y cuidado ambiental.</w:t>
      </w:r>
    </w:p>
    <w:p>
      <w:pPr>
        <w:numPr>
          <w:ilvl w:val="0"/>
          <w:numId w:val="3"/>
        </w:numPr>
      </w:pPr>
      <w:r>
        <w:rPr/>
        <w:t xml:space="preserve">Durante la caminata, los observadores señalan aves, los anotadores registran, los organizadores revisan la tabla y los presentadores toman notas para la comunicación posterior.</w:t>
      </w:r>
    </w:p>
    <w:p>
      <w:pPr>
        <w:numPr>
          <w:ilvl w:val="0"/>
          <w:numId w:val="3"/>
        </w:numPr>
      </w:pPr>
      <w:r>
        <w:rPr/>
        <w:t xml:space="preserve">Se enfrentan a retos sorpresa como identificar un ave difícil o registrar aves en movimiento rápido.</w:t>
      </w:r>
    </w:p>
    <w:p>
      <w:pPr>
        <w:numPr>
          <w:ilvl w:val="0"/>
          <w:numId w:val="3"/>
        </w:numPr>
      </w:pPr>
      <w:r>
        <w:rPr/>
        <w:t xml:space="preserve">Los docentes brindan retroalimentación inmediata al revisar las tablas durante la salida.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tablas impresas, binoculares (si es posible), lápices, cuadernos de campo, guías de aves.</w:t>
      </w:r>
    </w:p>
    <w:p>
      <w:pPr/>
      <w:r>
        <w:rPr/>
        <w:t xml:space="preserve">    </w:t>
      </w:r>
    </w:p>
    <w:p>
      <w:pPr/>
      <w:r>
        <w:rPr>
          <w:b w:val="1"/>
          <w:bCs w:val="1"/>
        </w:rPr>
        <w:t xml:space="preserve">Integración con mecánicas:</w:t>
      </w:r>
      <w:r>
        <w:rPr/>
        <w:t xml:space="preserve"> Se otorgan puntos por cada especie correctamente registrada. Los retos sorpresa entregan recompensas como “pistas” para la siguiente actividad. Los roles rotan en la mitad de la salida para que todos participen en distintas funciones.</w:t>
      </w:r>
    </w:p>
    <w:p>
      <w:pPr/>
      <w:r>
        <w:rPr/>
        <w:t xml:space="preserve">    3. Organización y análisis: "Construcción de tablas de conteo digitales"    </w:t>
      </w:r>
    </w:p>
    <w:p>
      <w:pPr/>
      <w:r>
        <w:rPr>
          <w:b w:val="1"/>
          <w:bCs w:val="1"/>
        </w:rPr>
        <w:t xml:space="preserve">Descripción:</w:t>
      </w:r>
      <w:r>
        <w:rPr/>
        <w:t xml:space="preserve"> De regreso en el aula, los equipos usan tablets o computadoras para organizar sus datos en tablas digitales y analizar resultados.</w:t>
      </w:r>
    </w:p>
    <w:p>
      <w:pPr/>
      <w:r>
        <w:rPr/>
        <w:t xml:space="preserve">    </w:t>
      </w:r>
    </w:p>
    <w:p>
      <w:pPr/>
      <w:r>
        <w:rPr>
          <w:b w:val="1"/>
          <w:bCs w:val="1"/>
        </w:rPr>
        <w:t xml:space="preserve">Instrucciones:</w:t>
      </w:r>
    </w:p>
    <w:p>
      <w:pPr/>
      <w:r>
        <w:rPr/>
        <w:t xml:space="preserve">    </w:t>
      </w:r>
    </w:p>
    <w:p>
      <w:pPr>
        <w:numPr>
          <w:ilvl w:val="0"/>
          <w:numId w:val="4"/>
        </w:numPr>
      </w:pPr>
      <w:r>
        <w:rPr/>
        <w:t xml:space="preserve">El docente guía a los estudiantes para ingresar sus datos en una plantilla digital sencilla (puede ser Excel, Google Sheets o una app educativa).</w:t>
      </w:r>
    </w:p>
    <w:p>
      <w:pPr>
        <w:numPr>
          <w:ilvl w:val="0"/>
          <w:numId w:val="4"/>
        </w:numPr>
      </w:pPr>
      <w:r>
        <w:rPr/>
        <w:t xml:space="preserve">Se explican conceptos básicos de organización de datos y se comparan tablas entre equipos.</w:t>
      </w:r>
    </w:p>
    <w:p>
      <w:pPr>
        <w:numPr>
          <w:ilvl w:val="0"/>
          <w:numId w:val="4"/>
        </w:numPr>
      </w:pPr>
      <w:r>
        <w:rPr/>
        <w:t xml:space="preserve">Los equipos crean gráficos simples (barras o pictogramas) basados en sus tablas para visualizar la información.</w:t>
      </w:r>
    </w:p>
    <w:p>
      <w:pPr>
        <w:numPr>
          <w:ilvl w:val="0"/>
          <w:numId w:val="4"/>
        </w:numPr>
      </w:pPr>
      <w:r>
        <w:rPr/>
        <w:t xml:space="preserve">Los estudiantes preparan una breve presentación para compartir sus hallazgos con el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plantilla digital para tablas, proyector o pantalla para presentaciones.</w:t>
      </w:r>
    </w:p>
    <w:p>
      <w:pPr/>
      <w:r>
        <w:rPr/>
        <w:t xml:space="preserve">    </w:t>
      </w:r>
    </w:p>
    <w:p>
      <w:pPr/>
      <w:r>
        <w:rPr>
          <w:b w:val="1"/>
          <w:bCs w:val="1"/>
        </w:rPr>
        <w:t xml:space="preserve">Integración con mecánicas:</w:t>
      </w:r>
      <w:r>
        <w:rPr/>
        <w:t xml:space="preserve"> Se otorgan puntos por precisión y creatividad en las tablas y gráficos. Se entregan insignias “Analista Naturalista” a los equipos que presentan resultados claros y colaborativos.</w:t>
      </w:r>
    </w:p>
    <w:p>
      <w:pPr/>
      <w:r>
        <w:rPr/>
        <w:t xml:space="preserve">    4. Presentación y reflexión: "La Asamblea de los Exploradores"    </w:t>
      </w:r>
    </w:p>
    <w:p>
      <w:pPr/>
      <w:r>
        <w:rPr>
          <w:b w:val="1"/>
          <w:bCs w:val="1"/>
        </w:rPr>
        <w:t xml:space="preserve">Descripción:</w:t>
      </w:r>
      <w:r>
        <w:rPr/>
        <w:t xml:space="preserve"> Los equipos exponen sus resultados, discuten diferencias y reflexionan sobre la experiencia.</w:t>
      </w:r>
    </w:p>
    <w:p>
      <w:pPr/>
      <w:r>
        <w:rPr/>
        <w:t xml:space="preserve">    </w:t>
      </w:r>
    </w:p>
    <w:p>
      <w:pPr/>
      <w:r>
        <w:rPr>
          <w:b w:val="1"/>
          <w:bCs w:val="1"/>
        </w:rPr>
        <w:t xml:space="preserve">Instrucciones:</w:t>
      </w:r>
    </w:p>
    <w:p>
      <w:pPr/>
      <w:r>
        <w:rPr/>
        <w:t xml:space="preserve">    </w:t>
      </w:r>
    </w:p>
    <w:p>
      <w:pPr>
        <w:numPr>
          <w:ilvl w:val="0"/>
          <w:numId w:val="5"/>
        </w:numPr>
      </w:pPr>
      <w:r>
        <w:rPr/>
        <w:t xml:space="preserve">Cada equipo presenta durante 5 minutos sus tablas, gráficos y conclusiones.</w:t>
      </w:r>
    </w:p>
    <w:p>
      <w:pPr>
        <w:numPr>
          <w:ilvl w:val="0"/>
          <w:numId w:val="5"/>
        </w:numPr>
      </w:pPr>
      <w:r>
        <w:rPr/>
        <w:t xml:space="preserve">Se promueve una discusión grupal sobre qué aves fueron más frecuentes, posibles causas, y qué aprendieron del trabajo en equipo.</w:t>
      </w:r>
    </w:p>
    <w:p>
      <w:pPr>
        <w:numPr>
          <w:ilvl w:val="0"/>
          <w:numId w:val="5"/>
        </w:numPr>
      </w:pPr>
      <w:r>
        <w:rPr/>
        <w:t xml:space="preserve">El docente guía una reflexión sobre la importancia de la recolección de datos y el cuidado del medio ambiente.</w:t>
      </w:r>
    </w:p>
    <w:p>
      <w:pPr>
        <w:numPr>
          <w:ilvl w:val="0"/>
          <w:numId w:val="5"/>
        </w:numPr>
      </w:pPr>
      <w:r>
        <w:rPr/>
        <w:t xml:space="preserve">Se reconoce el esfuerzo de todos con una ceremonia de entrega de insignias y diplomas simbólicos.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o carteles, diplomas, insignias impresas o digitales.</w:t>
      </w:r>
    </w:p>
    <w:p>
      <w:pPr/>
      <w:r>
        <w:rPr/>
        <w:t xml:space="preserve">    </w:t>
      </w:r>
    </w:p>
    <w:p>
      <w:pPr/>
      <w:r>
        <w:rPr>
          <w:b w:val="1"/>
          <w:bCs w:val="1"/>
        </w:rPr>
        <w:t xml:space="preserve">Integración con mecánicas:</w:t>
      </w:r>
      <w:r>
        <w:rPr/>
        <w:t xml:space="preserve"> Puntos extra por comunicación clara y colaboración. Se activa el logro “Comunicador Estrella”. El cierre refuerza la narrativa y la misión cumplida.</w:t>
      </w:r>
    </w:p>
    <w:p>
      <w:pPr/>
      <w:r>
        <w:rPr/>
        <w:t xml:space="preserve">    5. Actividad inclusiva opcional: "Aves y cuentos"    </w:t>
      </w:r>
    </w:p>
    <w:p>
      <w:pPr/>
      <w:r>
        <w:rPr>
          <w:b w:val="1"/>
          <w:bCs w:val="1"/>
        </w:rPr>
        <w:t xml:space="preserve">Descripción:</w:t>
      </w:r>
      <w:r>
        <w:rPr/>
        <w:t xml:space="preserve"> Para integrar diversidad e inclusión, los estudiantes crean cuentos cortos o dibujos sobre un ave observada, promoviendo la expresión cultural y creativa.</w:t>
      </w:r>
    </w:p>
    <w:p>
      <w:pPr/>
      <w:r>
        <w:rPr/>
        <w:t xml:space="preserve">    </w:t>
      </w:r>
    </w:p>
    <w:p>
      <w:pPr/>
      <w:r>
        <w:rPr>
          <w:b w:val="1"/>
          <w:bCs w:val="1"/>
        </w:rPr>
        <w:t xml:space="preserve">Instrucciones:</w:t>
      </w:r>
    </w:p>
    <w:p>
      <w:pPr/>
      <w:r>
        <w:rPr/>
        <w:t xml:space="preserve">    </w:t>
      </w:r>
    </w:p>
    <w:p>
      <w:pPr>
        <w:numPr>
          <w:ilvl w:val="0"/>
          <w:numId w:val="6"/>
        </w:numPr>
      </w:pPr>
      <w:r>
        <w:rPr/>
        <w:t xml:space="preserve">Cada estudiante elige un ave y crea un pequeño relato o pintura que refleje su experiencia o imaginación.</w:t>
      </w:r>
    </w:p>
    <w:p>
      <w:pPr>
        <w:numPr>
          <w:ilvl w:val="0"/>
          <w:numId w:val="6"/>
        </w:numPr>
      </w:pPr>
      <w:r>
        <w:rPr/>
        <w:t xml:space="preserve">Se comparten las creaciones en una galería de aula o mural.</w:t>
      </w:r>
    </w:p>
    <w:p>
      <w:pPr>
        <w:numPr>
          <w:ilvl w:val="0"/>
          <w:numId w:val="6"/>
        </w:numPr>
      </w:pPr>
      <w:r>
        <w:rPr/>
        <w:t xml:space="preserve">Se valoran todas las expresiones sin juzgar, promoviendo respeto y valoración de la diversidad.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colores, materiales de arte, espacio para exhibición.</w:t>
      </w:r>
    </w:p>
    <w:p>
      <w:pPr/>
      <w:r>
        <w:rPr/>
        <w:t xml:space="preserve">    </w:t>
      </w:r>
    </w:p>
    <w:p>
      <w:pPr/>
      <w:r>
        <w:rPr>
          <w:b w:val="1"/>
          <w:bCs w:val="1"/>
        </w:rPr>
        <w:t xml:space="preserve">Integración con mecánicas:</w:t>
      </w:r>
      <w:r>
        <w:rPr/>
        <w:t xml:space="preserve"> Se otorga la insignia “Creador de Historias” y se fomenta la autonomía y la creatividad.</w:t>
      </w:r>
    </w:p>
    <w:p/>
    <w:p>
      <w:pPr/>
      <w:r>
        <w:rPr>
          <w:color w:val="2b6cb0"/>
          <w:sz w:val="28"/>
          <w:szCs w:val="28"/>
          <w:b w:val="1"/>
          <w:bCs w:val="1"/>
        </w:rPr>
        <w:t xml:space="preserve">Reglas y Condiciones</w:t>
      </w:r>
    </w:p>
    <w:p>
      <w:pPr/>
      <w:r>
        <w:rPr>
          <w:b w:val="1"/>
          <w:bCs w:val="1"/>
        </w:rPr>
        <w:t xml:space="preserve">Reglas del juego "Exploradores Alados"</w:t>
      </w:r>
    </w:p>
    <w:p>
      <w:pPr>
        <w:numPr>
          <w:ilvl w:val="0"/>
          <w:numId w:val="7"/>
        </w:numPr>
      </w:pPr>
      <w:r>
        <w:rPr>
          <w:b w:val="1"/>
          <w:bCs w:val="1"/>
        </w:rPr>
        <w:t xml:space="preserve">Roles:</w:t>
      </w:r>
      <w:r>
        <w:rPr/>
        <w:t xml:space="preserve"> Cada equipo de 4 estudiantes debe asignar y rotar roles en cada etapa: Observador, Anotador, Organizador y Presentador.</w:t>
      </w:r>
    </w:p>
    <w:p>
      <w:pPr>
        <w:numPr>
          <w:ilvl w:val="0"/>
          <w:numId w:val="7"/>
        </w:numPr>
      </w:pPr>
      <w:r>
        <w:rPr>
          <w:b w:val="1"/>
          <w:bCs w:val="1"/>
        </w:rPr>
        <w:t xml:space="preserve">Condiciones de victoria:</w:t>
      </w:r>
      <w:r>
        <w:rPr/>
        <w:t xml:space="preserve"> El equipo que acumule más puntos al completar todas las actividades y desafíos será reconocido como “Equipo Guardián de la Reserva”.</w:t>
      </w:r>
    </w:p>
    <w:p>
      <w:pPr>
        <w:numPr>
          <w:ilvl w:val="0"/>
          <w:numId w:val="7"/>
        </w:numPr>
      </w:pPr>
      <w:r>
        <w:rPr>
          <w:b w:val="1"/>
          <w:bCs w:val="1"/>
        </w:rPr>
        <w:t xml:space="preserve">Sistema de puntos:</w:t>
      </w:r>
    </w:p>
    <w:p>
      <w:pPr>
        <w:numPr>
          <w:ilvl w:val="1"/>
          <w:numId w:val="7"/>
        </w:numPr>
      </w:pPr>
      <w:r>
        <w:rPr/>
        <w:t xml:space="preserve">10 puntos por cada especie correctamente registrada en la tabla.</w:t>
      </w:r>
    </w:p>
    <w:p>
      <w:pPr>
        <w:numPr>
          <w:ilvl w:val="1"/>
          <w:numId w:val="7"/>
        </w:numPr>
      </w:pPr>
      <w:r>
        <w:rPr/>
        <w:t xml:space="preserve">5 puntos extra por completar la tabla sin errores.</w:t>
      </w:r>
    </w:p>
    <w:p>
      <w:pPr>
        <w:numPr>
          <w:ilvl w:val="1"/>
          <w:numId w:val="7"/>
        </w:numPr>
      </w:pPr>
      <w:r>
        <w:rPr/>
        <w:t xml:space="preserve">10 puntos por cada reto especial superado durante la salida.</w:t>
      </w:r>
    </w:p>
    <w:p>
      <w:pPr>
        <w:numPr>
          <w:ilvl w:val="1"/>
          <w:numId w:val="7"/>
        </w:numPr>
      </w:pPr>
      <w:r>
        <w:rPr/>
        <w:t xml:space="preserve">15 puntos por presentación clara y completa en la asamblea.</w:t>
      </w:r>
    </w:p>
    <w:p>
      <w:pPr>
        <w:numPr>
          <w:ilvl w:val="1"/>
          <w:numId w:val="7"/>
        </w:numPr>
      </w:pPr>
      <w:r>
        <w:rPr/>
        <w:t xml:space="preserve">5 puntos por participación activa y respeto durante las actividades.</w:t>
      </w:r>
    </w:p>
    <w:p>
      <w:pPr>
        <w:numPr>
          <w:ilvl w:val="0"/>
          <w:numId w:val="7"/>
        </w:numPr>
      </w:pPr>
      <w:r>
        <w:rPr>
          <w:b w:val="1"/>
          <w:bCs w:val="1"/>
        </w:rPr>
        <w:t xml:space="preserve">Penalizaciones:</w:t>
      </w:r>
    </w:p>
    <w:p>
      <w:pPr>
        <w:numPr>
          <w:ilvl w:val="1"/>
          <w:numId w:val="7"/>
        </w:numPr>
      </w:pPr>
      <w:r>
        <w:rPr/>
        <w:t xml:space="preserve">Se restan 5 puntos por información incorrecta o incompleta en las tablas.</w:t>
      </w:r>
    </w:p>
    <w:p>
      <w:pPr>
        <w:numPr>
          <w:ilvl w:val="1"/>
          <w:numId w:val="7"/>
        </w:numPr>
      </w:pPr>
      <w:r>
        <w:rPr/>
        <w:t xml:space="preserve">Se advierte a los estudiantes que incumplan normas de seguridad o cuidado ambiental; la reincidencia puede conllevar la exclusión temporal de la actividad.</w:t>
      </w:r>
    </w:p>
    <w:p>
      <w:pPr>
        <w:numPr>
          <w:ilvl w:val="0"/>
          <w:numId w:val="7"/>
        </w:numPr>
      </w:pPr>
      <w:r>
        <w:rPr>
          <w:b w:val="1"/>
          <w:bCs w:val="1"/>
        </w:rPr>
        <w:t xml:space="preserve">Turnos:</w:t>
      </w:r>
      <w:r>
        <w:rPr/>
        <w:t xml:space="preserve"> Durante la salida, cada equipo debe turnarse para que todos desempeñen cada rol al menos una vez.</w:t>
      </w:r>
    </w:p>
    <w:p>
      <w:pPr>
        <w:numPr>
          <w:ilvl w:val="0"/>
          <w:numId w:val="7"/>
        </w:numPr>
      </w:pPr>
      <w:r>
        <w:rPr>
          <w:b w:val="1"/>
          <w:bCs w:val="1"/>
        </w:rPr>
        <w:t xml:space="preserve">Restricciones:</w:t>
      </w:r>
      <w:r>
        <w:rPr/>
        <w:t xml:space="preserve"> No se permite usar dispositivos personales para registrar datos, salvo las herramientas digitales facilitadas por el docente en la etapa de análisis.</w:t>
      </w:r>
    </w:p>
    <w:p>
      <w:pPr>
        <w:numPr>
          <w:ilvl w:val="0"/>
          <w:numId w:val="7"/>
        </w:numPr>
      </w:pPr>
      <w:r>
        <w:rPr>
          <w:b w:val="1"/>
          <w:bCs w:val="1"/>
        </w:rPr>
        <w:t xml:space="preserve">Sistema de logros:</w:t>
      </w:r>
      <w:r>
        <w:rPr/>
        <w:t xml:space="preserve"> Logros individuales y de equipo son visibles en un tablero en clase, motivando la participación continua y la mejora.</w:t>
      </w:r>
    </w:p>
    <w:p>
      <w:pPr>
        <w:numPr>
          <w:ilvl w:val="0"/>
          <w:numId w:val="7"/>
        </w:numPr>
      </w:pPr>
      <w:r>
        <w:rPr>
          <w:b w:val="1"/>
          <w:bCs w:val="1"/>
        </w:rPr>
        <w:t xml:space="preserve">Inclusión y respeto:</w:t>
      </w:r>
      <w:r>
        <w:rPr/>
        <w:t xml:space="preserve"> Todos los estudiantes deben respetar las opiniones y aportes de sus compañeros, promoviendo un ambiente seguro y equitativo.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Precisión en la recolección de datos:</w:t>
      </w:r>
      <w:r>
        <w:rPr/>
        <w:t xml:space="preserve"> Exactitud y completitud de las tablas de conteo.</w:t>
      </w:r>
    </w:p>
    <w:p>
      <w:pPr>
        <w:numPr>
          <w:ilvl w:val="0"/>
          <w:numId w:val="8"/>
        </w:numPr>
      </w:pPr>
      <w:r>
        <w:rPr>
          <w:b w:val="1"/>
          <w:bCs w:val="1"/>
        </w:rPr>
        <w:t xml:space="preserve">Colaboración y trabajo en equipo:</w:t>
      </w:r>
      <w:r>
        <w:rPr/>
        <w:t xml:space="preserve"> Participación activa en roles, respeto y apoyo mutuo.</w:t>
      </w:r>
    </w:p>
    <w:p>
      <w:pPr>
        <w:numPr>
          <w:ilvl w:val="0"/>
          <w:numId w:val="8"/>
        </w:numPr>
      </w:pPr>
      <w:r>
        <w:rPr>
          <w:b w:val="1"/>
          <w:bCs w:val="1"/>
        </w:rPr>
        <w:t xml:space="preserve">Comunicación:</w:t>
      </w:r>
      <w:r>
        <w:rPr/>
        <w:t xml:space="preserve"> Claridad y creatividad en presentaciones y exposiciones.</w:t>
      </w:r>
    </w:p>
    <w:p>
      <w:pPr>
        <w:numPr>
          <w:ilvl w:val="0"/>
          <w:numId w:val="8"/>
        </w:numPr>
      </w:pPr>
      <w:r>
        <w:rPr>
          <w:b w:val="1"/>
          <w:bCs w:val="1"/>
        </w:rPr>
        <w:t xml:space="preserve">Creatividad y autonomía:</w:t>
      </w:r>
      <w:r>
        <w:rPr/>
        <w:t xml:space="preserve"> En la creación de gráficos, cuentos y soluciones a retos.</w:t>
      </w:r>
    </w:p>
    <w:p>
      <w:pPr>
        <w:numPr>
          <w:ilvl w:val="0"/>
          <w:numId w:val="8"/>
        </w:numPr>
      </w:pPr>
      <w:r>
        <w:rPr>
          <w:b w:val="1"/>
          <w:bCs w:val="1"/>
        </w:rPr>
        <w:t xml:space="preserve">Reflexión crítica:</w:t>
      </w:r>
      <w:r>
        <w:rPr/>
        <w:t xml:space="preserve"> Capacidad para analizar datos y discutir resultados y aprendizajes.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Precisión de datos</w:t>
            </w:r>
          </w:p>
        </w:tc>
        <w:tc>
          <w:tcPr>
            <w:noWrap/>
          </w:tcPr>
          <w:p>
            <w:pPr/>
            <w:r>
              <w:rPr/>
              <w:t xml:space="preserve">Tablas completas, sin errores</w:t>
            </w:r>
          </w:p>
        </w:tc>
        <w:tc>
          <w:tcPr>
            <w:noWrap/>
          </w:tcPr>
          <w:p>
            <w:pPr/>
            <w:r>
              <w:rPr/>
              <w:t xml:space="preserve">Tablas completas, pocos errores menores</w:t>
            </w:r>
          </w:p>
        </w:tc>
        <w:tc>
          <w:tcPr>
            <w:noWrap/>
          </w:tcPr>
          <w:p>
            <w:pPr/>
            <w:r>
              <w:rPr/>
              <w:t xml:space="preserve">Tablas incompletas o varios errores</w:t>
            </w:r>
          </w:p>
        </w:tc>
        <w:tc>
          <w:tcPr>
            <w:noWrap/>
          </w:tcPr>
          <w:p>
            <w:pPr/>
            <w:r>
              <w:rPr/>
              <w:t xml:space="preserve">Tablas con errores graves o muy incompletas</w:t>
            </w:r>
          </w:p>
        </w:tc>
      </w:tr>
      <w:tr>
        <w:trPr/>
        <w:tc>
          <w:tcPr>
            <w:noWrap/>
          </w:tcPr>
          <w:p>
            <w:pPr/>
            <w:r>
              <w:rPr/>
              <w:t xml:space="preserve">Colaboración</w:t>
            </w:r>
          </w:p>
        </w:tc>
        <w:tc>
          <w:tcPr>
            <w:noWrap/>
          </w:tcPr>
          <w:p>
            <w:pPr/>
            <w:r>
              <w:rPr/>
              <w:t xml:space="preserve">Participa y apoya activamente en todos roles</w:t>
            </w:r>
          </w:p>
        </w:tc>
        <w:tc>
          <w:tcPr>
            <w:noWrap/>
          </w:tcPr>
          <w:p>
            <w:pPr/>
            <w:r>
              <w:rPr/>
              <w:t xml:space="preserve">Participa en la mayoría de roles</w:t>
            </w:r>
          </w:p>
        </w:tc>
        <w:tc>
          <w:tcPr>
            <w:noWrap/>
          </w:tcPr>
          <w:p>
            <w:pPr/>
            <w:r>
              <w:rPr/>
              <w:t xml:space="preserve">Participa pero con poca iniciativa</w:t>
            </w:r>
          </w:p>
        </w:tc>
        <w:tc>
          <w:tcPr>
            <w:noWrap/>
          </w:tcPr>
          <w:p>
            <w:pPr/>
            <w:r>
              <w:rPr/>
              <w:t xml:space="preserve">No participa o dificulta al equipo</w:t>
            </w:r>
          </w:p>
        </w:tc>
      </w:tr>
      <w:tr>
        <w:trPr/>
        <w:tc>
          <w:tcPr>
            <w:noWrap/>
          </w:tcPr>
          <w:p>
            <w:pPr/>
            <w:r>
              <w:rPr/>
              <w:t xml:space="preserve">Comunicación</w:t>
            </w:r>
          </w:p>
        </w:tc>
        <w:tc>
          <w:tcPr>
            <w:noWrap/>
          </w:tcPr>
          <w:p>
            <w:pPr/>
            <w:r>
              <w:rPr/>
              <w:t xml:space="preserve">Presenta con claridad y creatividad</w:t>
            </w:r>
          </w:p>
        </w:tc>
        <w:tc>
          <w:tcPr>
            <w:noWrap/>
          </w:tcPr>
          <w:p>
            <w:pPr/>
            <w:r>
              <w:rPr/>
              <w:t xml:space="preserve">Presenta con claridad</w:t>
            </w:r>
          </w:p>
        </w:tc>
        <w:tc>
          <w:tcPr>
            <w:noWrap/>
          </w:tcPr>
          <w:p>
            <w:pPr/>
            <w:r>
              <w:rPr/>
              <w:t xml:space="preserve">Presenta pero con dificultades</w:t>
            </w:r>
          </w:p>
        </w:tc>
        <w:tc>
          <w:tcPr>
            <w:noWrap/>
          </w:tcPr>
          <w:p>
            <w:pPr/>
            <w:r>
              <w:rPr/>
              <w:t xml:space="preserve">No presenta o sin preparación</w:t>
            </w:r>
          </w:p>
        </w:tc>
      </w:tr>
      <w:tr>
        <w:trPr/>
        <w:tc>
          <w:tcPr>
            <w:noWrap/>
          </w:tcPr>
          <w:p>
            <w:pPr/>
            <w:r>
              <w:rPr/>
              <w:t xml:space="preserve">Creatividad y autonomía</w:t>
            </w:r>
          </w:p>
        </w:tc>
        <w:tc>
          <w:tcPr>
            <w:noWrap/>
          </w:tcPr>
          <w:p>
            <w:pPr/>
            <w:r>
              <w:rPr/>
              <w:t xml:space="preserve">Genera ideas originales y trabaja con independencia</w:t>
            </w:r>
          </w:p>
        </w:tc>
        <w:tc>
          <w:tcPr>
            <w:noWrap/>
          </w:tcPr>
          <w:p>
            <w:pPr/>
            <w:r>
              <w:rPr/>
              <w:t xml:space="preserve">Genera ideas con guía docente</w:t>
            </w:r>
          </w:p>
        </w:tc>
        <w:tc>
          <w:tcPr>
            <w:noWrap/>
          </w:tcPr>
          <w:p>
            <w:pPr/>
            <w:r>
              <w:rPr/>
              <w:t xml:space="preserve">Necesita mucha guía para participar</w:t>
            </w:r>
          </w:p>
        </w:tc>
        <w:tc>
          <w:tcPr>
            <w:noWrap/>
          </w:tcPr>
          <w:p>
            <w:pPr/>
            <w:r>
              <w:rPr/>
              <w:t xml:space="preserve">No participa creativamente</w:t>
            </w:r>
          </w:p>
        </w:tc>
      </w:tr>
      <w:tr>
        <w:trPr/>
        <w:tc>
          <w:tcPr>
            <w:noWrap/>
          </w:tcPr>
          <w:p>
            <w:pPr/>
            <w:r>
              <w:rPr/>
              <w:t xml:space="preserve">Reflexión</w:t>
            </w:r>
          </w:p>
        </w:tc>
        <w:tc>
          <w:tcPr>
            <w:noWrap/>
          </w:tcPr>
          <w:p>
            <w:pPr/>
            <w:r>
              <w:rPr/>
              <w:t xml:space="preserve">Analiza y explica conclusiones propias con detalle</w:t>
            </w:r>
          </w:p>
        </w:tc>
        <w:tc>
          <w:tcPr>
            <w:noWrap/>
          </w:tcPr>
          <w:p>
            <w:pPr/>
            <w:r>
              <w:rPr/>
              <w:t xml:space="preserve">Analiza con alguna ayuda</w:t>
            </w:r>
          </w:p>
        </w:tc>
        <w:tc>
          <w:tcPr>
            <w:noWrap/>
          </w:tcPr>
          <w:p>
            <w:pPr/>
            <w:r>
              <w:rPr/>
              <w:t xml:space="preserve">Reconoce resultados básicos</w:t>
            </w:r>
          </w:p>
        </w:tc>
        <w:tc>
          <w:tcPr>
            <w:noWrap/>
          </w:tcPr>
          <w:p>
            <w:pPr/>
            <w:r>
              <w:rPr/>
              <w:t xml:space="preserve">No reflexiona sobre la actividad</w:t>
            </w:r>
          </w:p>
        </w:tc>
      </w:tr>
    </w:tbl>
    <w:p>
      <w:pPr/>
      <w:r>
        <w:rPr>
          <w:b w:val="1"/>
          <w:bCs w:val="1"/>
        </w:rPr>
        <w:t xml:space="preserve">Evidencias de aprendizaje:</w:t>
      </w:r>
    </w:p>
    <w:p>
      <w:pPr>
        <w:numPr>
          <w:ilvl w:val="0"/>
          <w:numId w:val="9"/>
        </w:numPr>
      </w:pPr>
      <w:r>
        <w:rPr/>
        <w:t xml:space="preserve">Tablas de conteo impresas y digitales.</w:t>
      </w:r>
    </w:p>
    <w:p>
      <w:pPr>
        <w:numPr>
          <w:ilvl w:val="0"/>
          <w:numId w:val="9"/>
        </w:numPr>
      </w:pPr>
      <w:r>
        <w:rPr/>
        <w:t xml:space="preserve">Gráficos y presentaciones elaboradas.</w:t>
      </w:r>
    </w:p>
    <w:p>
      <w:pPr>
        <w:numPr>
          <w:ilvl w:val="0"/>
          <w:numId w:val="9"/>
        </w:numPr>
      </w:pPr>
      <w:r>
        <w:rPr/>
        <w:t xml:space="preserve">Participación activa en discusiones y roles.</w:t>
      </w:r>
    </w:p>
    <w:p>
      <w:pPr>
        <w:numPr>
          <w:ilvl w:val="0"/>
          <w:numId w:val="9"/>
        </w:numPr>
      </w:pPr>
      <w:r>
        <w:rPr/>
        <w:t xml:space="preserve">Cuentos o dibujos de aves (actividad inclusiva).</w:t>
      </w:r>
    </w:p>
    <w:p>
      <w:pPr>
        <w:numPr>
          <w:ilvl w:val="0"/>
          <w:numId w:val="9"/>
        </w:numPr>
      </w:pPr>
      <w:r>
        <w:rPr/>
        <w:t xml:space="preserve">Reflexiones escritas o orales al cierre.</w:t>
      </w:r>
    </w:p>
    <w:p>
      <w:pPr/>
      <w:r>
        <w:rPr>
          <w:b w:val="1"/>
          <w:bCs w:val="1"/>
        </w:rPr>
        <w:t xml:space="preserve">Reflexión final y cierre de narrativa:</w:t>
      </w:r>
    </w:p>
    <w:p>
      <w:pPr/>
      <w:r>
        <w:rPr/>
        <w:t xml:space="preserve">Al concluir la aventura, los estudiantes se reúnen para celebrar su misión cumplida como "Exploradores Alados". Se reflexiona sobre el valor del trabajo en equipo, la importancia de registrar y analizar datos para comprender nuestro entorno, y cómo cada uno puede contribuir a cuidar la naturaleza. Los estudiantes reciben sus insignias y diplomas, consolidando el aprendizaje y reforzando la motivación para futuras exploraciones y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sesiones de 1.5 a 2 horas cada una, más una sesión final para presentaciones y reflexión.</w:t>
      </w:r>
    </w:p>
    <w:p>
      <w:pPr>
        <w:numPr>
          <w:ilvl w:val="0"/>
          <w:numId w:val="10"/>
        </w:numPr>
      </w:pPr>
      <w:r>
        <w:rPr>
          <w:b w:val="1"/>
          <w:bCs w:val="1"/>
        </w:rPr>
        <w:t xml:space="preserve">Espacio físico:</w:t>
      </w:r>
      <w:r>
        <w:rPr/>
        <w:t xml:space="preserve"> Una salida a un espacio natural (parque, reserva, jardín botánico) con diversidad de aves accesible. Aula equipada con proyector y acceso a computadoras o tablets para la parte digital.</w:t>
      </w:r>
    </w:p>
    <w:p>
      <w:pPr>
        <w:numPr>
          <w:ilvl w:val="0"/>
          <w:numId w:val="10"/>
        </w:numPr>
      </w:pPr>
      <w:r>
        <w:rPr>
          <w:b w:val="1"/>
          <w:bCs w:val="1"/>
        </w:rPr>
        <w:t xml:space="preserve">Materiales:</w:t>
      </w:r>
    </w:p>
    <w:p>
      <w:pPr>
        <w:numPr>
          <w:ilvl w:val="1"/>
          <w:numId w:val="10"/>
        </w:numPr>
      </w:pPr>
      <w:r>
        <w:rPr/>
        <w:t xml:space="preserve">Hojas para tablas, lápices, binoculares (opcionales), guías visuales y auditivas de aves.</w:t>
      </w:r>
    </w:p>
    <w:p>
      <w:pPr>
        <w:numPr>
          <w:ilvl w:val="1"/>
          <w:numId w:val="10"/>
        </w:numPr>
      </w:pPr>
      <w:r>
        <w:rPr/>
        <w:t xml:space="preserve">Dispositivos digitales con plantilla para tablas y gráficos (Excel, Google Sheets o apps educativas).</w:t>
      </w:r>
    </w:p>
    <w:p>
      <w:pPr>
        <w:numPr>
          <w:ilvl w:val="1"/>
          <w:numId w:val="10"/>
        </w:numPr>
      </w:pPr>
      <w:r>
        <w:rPr/>
        <w:t xml:space="preserve">Materiales para actividades creativas: colores, hojas, pegamentos, etc.</w:t>
      </w:r>
    </w:p>
    <w:p>
      <w:pPr>
        <w:numPr>
          <w:ilvl w:val="0"/>
          <w:numId w:val="10"/>
        </w:numPr>
      </w:pPr>
      <w:r>
        <w:rPr>
          <w:b w:val="1"/>
          <w:bCs w:val="1"/>
        </w:rPr>
        <w:t xml:space="preserve">Tamaño del grupo:</w:t>
      </w:r>
      <w:r>
        <w:rPr/>
        <w:t xml:space="preserve"> Idealmente grupos de 4 estudiantes para facilitar la rotación de roles. Pueden implementarse varios grupos simultáneamente en el aula y salida.</w:t>
      </w:r>
    </w:p>
    <w:p>
      <w:pPr>
        <w:numPr>
          <w:ilvl w:val="0"/>
          <w:numId w:val="10"/>
        </w:numPr>
      </w:pPr>
      <w:r>
        <w:rPr>
          <w:b w:val="1"/>
          <w:bCs w:val="1"/>
        </w:rPr>
        <w:t xml:space="preserve">Preparación previa del docente:</w:t>
      </w:r>
    </w:p>
    <w:p>
      <w:pPr>
        <w:numPr>
          <w:ilvl w:val="1"/>
          <w:numId w:val="10"/>
        </w:numPr>
      </w:pPr>
      <w:r>
        <w:rPr/>
        <w:t xml:space="preserve">Familiarizarse con las especies de aves locales.</w:t>
      </w:r>
    </w:p>
    <w:p>
      <w:pPr>
        <w:numPr>
          <w:ilvl w:val="1"/>
          <w:numId w:val="10"/>
        </w:numPr>
      </w:pPr>
      <w:r>
        <w:rPr/>
        <w:t xml:space="preserve">Preparar materiales y planificar roles y tiempos.</w:t>
      </w:r>
    </w:p>
    <w:p>
      <w:pPr>
        <w:numPr>
          <w:ilvl w:val="1"/>
          <w:numId w:val="10"/>
        </w:numPr>
      </w:pPr>
      <w:r>
        <w:rPr/>
        <w:t xml:space="preserve">Configurar plantillas digitales y preparar dispositivos.</w:t>
      </w:r>
    </w:p>
    <w:p>
      <w:pPr>
        <w:numPr>
          <w:ilvl w:val="1"/>
          <w:numId w:val="10"/>
        </w:numPr>
      </w:pPr>
      <w:r>
        <w:rPr/>
        <w:t xml:space="preserve">Establecer normas claras de seguridad y cuidado ambiental para la salida.</w:t>
      </w:r>
    </w:p>
    <w:p>
      <w:pPr>
        <w:numPr>
          <w:ilvl w:val="0"/>
          <w:numId w:val="10"/>
        </w:numPr>
      </w:pPr>
      <w:r>
        <w:rPr>
          <w:b w:val="1"/>
          <w:bCs w:val="1"/>
        </w:rPr>
        <w:t xml:space="preserve">Posibles dificultades y soluciones:</w:t>
      </w:r>
    </w:p>
    <w:p>
      <w:pPr>
        <w:numPr>
          <w:ilvl w:val="1"/>
          <w:numId w:val="10"/>
        </w:numPr>
      </w:pPr>
      <w:r>
        <w:rPr>
          <w:i w:val="1"/>
          <w:iCs w:val="1"/>
        </w:rPr>
        <w:t xml:space="preserve">Dificultad para identificar aves:</w:t>
      </w:r>
      <w:r>
        <w:rPr/>
        <w:t xml:space="preserve"> Usar imágenes, sonidos y fichas guía. Permitir que el docente o guía acompañe para ayudar en identificaciones.</w:t>
      </w:r>
    </w:p>
    <w:p>
      <w:pPr>
        <w:numPr>
          <w:ilvl w:val="1"/>
          <w:numId w:val="10"/>
        </w:numPr>
      </w:pPr>
      <w:r>
        <w:rPr>
          <w:i w:val="1"/>
          <w:iCs w:val="1"/>
        </w:rPr>
        <w:t xml:space="preserve">Limitaciones tecnológicas:</w:t>
      </w:r>
      <w:r>
        <w:rPr/>
        <w:t xml:space="preserve"> Si no hay acceso a dispositivos, hacer la organización y gráficos de forma manual con materiales gráficos.</w:t>
      </w:r>
    </w:p>
    <w:p>
      <w:pPr>
        <w:numPr>
          <w:ilvl w:val="1"/>
          <w:numId w:val="10"/>
        </w:numPr>
      </w:pPr>
      <w:r>
        <w:rPr>
          <w:i w:val="1"/>
          <w:iCs w:val="1"/>
        </w:rPr>
        <w:t xml:space="preserve">Diversidad en habilidades de los estudiantes:</w:t>
      </w:r>
      <w:r>
        <w:rPr/>
        <w:t xml:space="preserve"> Promover roles rotativos y apoyo entre compañeros. Incluir actividades creativas para diferentes talentos.</w:t>
      </w:r>
    </w:p>
    <w:p>
      <w:pPr>
        <w:numPr>
          <w:ilvl w:val="1"/>
          <w:numId w:val="10"/>
        </w:numPr>
      </w:pPr>
      <w:r>
        <w:rPr>
          <w:i w:val="1"/>
          <w:iCs w:val="1"/>
        </w:rPr>
        <w:t xml:space="preserve">Condiciones climáticas adversas:</w:t>
      </w:r>
      <w:r>
        <w:rPr/>
        <w:t xml:space="preserve"> Tener un plan alternativo en aula con videos y simulaciones de avistamiento.</w:t>
      </w:r>
    </w:p>
    <w:p>
      <w:pPr>
        <w:numPr>
          <w:ilvl w:val="1"/>
          <w:numId w:val="10"/>
        </w:numPr>
      </w:pPr>
      <w:r>
        <w:rPr>
          <w:i w:val="1"/>
          <w:iCs w:val="1"/>
        </w:rPr>
        <w:t xml:space="preserve">Inquietudes de seguridad:</w:t>
      </w:r>
      <w:r>
        <w:rPr/>
        <w:t xml:space="preserve"> Establecer normas claras, supervisión constante y rutas seguras para la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962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796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E2F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18D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968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ADC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5E0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50B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A67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6F3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2026-10-01T22:26:20-05:00</dcterms:created>
  <dcterms:modified xsi:type="dcterms:W3CDTF">2026-10-01T22:26:20-05:00</dcterms:modified>
</cp:coreProperties>
</file>

<file path=docProps/custom.xml><?xml version="1.0" encoding="utf-8"?>
<Properties xmlns="http://schemas.openxmlformats.org/officeDocument/2006/custom-properties" xmlns:vt="http://schemas.openxmlformats.org/officeDocument/2006/docPropsVTypes"/>
</file>