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Controladores del Equilibrio: La Aventura de la Impulso y la Norma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Control de impulso y seguimiento de normas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diferente al nuestro, existe una ciudad mágica llamada </w:t>
      </w:r>
      <w:r>
        <w:rPr>
          <w:b w:val="1"/>
          <w:bCs w:val="1"/>
        </w:rPr>
        <w:t xml:space="preserve">Equilibria</w:t>
      </w:r>
      <w:r>
        <w:rPr/>
        <w:t xml:space="preserve">. Esta ciudad está construida sobre la armonía de las emociones y el respeto a las normas que ayudan a sus habitantes a vivir en paz y felicidad. Sin embargo, últimamente, Equilibria ha comenzado a desequilibrarse debido a una creciente ola de impulsos descontrolados y falta de seguimiento de normas, lo que ha puesto en riesgo la convivencia y la felicidad de todos.</w:t>
      </w:r>
    </w:p>
    <w:p>
      <w:pPr/>
      <w:r>
        <w:rPr/>
        <w:t xml:space="preserve">Los habitantes de Equilibria llaman a los niños y niñas de nuestra aula para que se conviertan en los </w:t>
      </w:r>
      <w:r>
        <w:rPr>
          <w:b w:val="1"/>
          <w:bCs w:val="1"/>
        </w:rPr>
        <w:t xml:space="preserve">Controladores del Equilibrio</w:t>
      </w:r>
      <w:r>
        <w:rPr/>
        <w:t xml:space="preserve">, héroes encargados de restaurar la paz y el orden mediante el aprendizaje y la práctica del control de impulso y el respeto a las normas. Esta misión no solo es importante para salvar a Equilibria, sino que también ayudará a los estudiantes a desarrollar habilidades fundamentales para su vida diaria, como la autorregulación, la responsabilidad social, la colaboración y la comunicación efectiva.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Equilibria es un lugar lleno de colores cambiantes que reflejan las emociones y comportamientos de sus habitantes. Cuando los impulsos se descontrolan, las luces se vuelven caóticas y los colores pierden su armonía. Cuando se respetan las normas y se controla el impulso, la ciudad brilla con tonos cálidos y tranquilos. La aventura transcurre en diferentes escenarios dentro de Equilibria: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 Paciencia:</w:t>
      </w:r>
      <w:r>
        <w:rPr/>
        <w:t xml:space="preserve"> donde los Controladores aprenden a esperar y pensar antes de actuar.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Plaza del Respeto:</w:t>
      </w:r>
      <w:r>
        <w:rPr/>
        <w:t xml:space="preserve"> donde se practican las normas sociales y el respeto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Torre de la Comunicación:</w:t>
      </w:r>
      <w:r>
        <w:rPr/>
        <w:t xml:space="preserve"> donde se desarrollan habilidades para expresar emociones y negociar.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Caverna del Desafío:</w:t>
      </w:r>
      <w:r>
        <w:rPr/>
        <w:t xml:space="preserve"> donde los Controladores enfrentan pruebas que ponen a prueba su autocontrol y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Controladores del Equilibrio</w:t>
      </w:r>
      <w:r>
        <w:rPr/>
        <w:t xml:space="preserve">. Cada uno podrá elegir o rotar entre diferentes roles que potencian la colaboración y el aprendizaje socioemocional: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Observa y detecta situaciones donde el control del impulso 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Guardián de Normas:</w:t>
      </w:r>
      <w:r>
        <w:rPr/>
        <w:t xml:space="preserve"> Ayuda a recordar y explicar las normas a seguir.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 la comunicación y negociación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 soluciones creativas a los desafíos que se presentan.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armonía en Equilibria controlando los impulsos personales y respetando las normas sociales para que la ciudad vuelva a brillar en todo su esplendor. Para lograrlo, los estudiantes deberán superar una serie de retos y actividades gamificadas que fortalecen sus habilidades socioemocionales, promoviendo el desarrollo de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central, el control de impulso y seguimiento de normas, está entretejido en cada escenario y actividad. Al enfrentarse a retos que requieren paciencia, respeto, comunicación y responsabilidad, los estudiantes experimentan de forma práctica cómo estas habilidades impactan su convivencia diaria y su bienestar emocional. La narrativa sirve para motivar, contextualizar y dar sentido a las actividades, transformando el aula en un espacio vivo donde el aprendizaje es una aventura.</w:t>
      </w:r>
    </w:p>
    <w:p>
      <w:pPr/>
      <w:r>
        <w:rPr/>
        <w:t xml:space="preserve">En resumen, la experiencia gamificada “Controladores del Equilibrio” convierte el aprendizaje socioemocional en una historia épica de héroes cotidianos que, con creatividad, pensamiento crítico, colaboración y responsabilidad, pueden cambiar su mundo, empezando por su aula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Sistema de Puntos
  Los estudiantes acumulan Puntos de Control por participar activamente, demostrar autocontrol, respetar normas y colaborar en equipo. Los puntos se otorgan en tiempo real por el docente o compañeros mediante tarjetas físicas o mediante una app simple (por ejemplo, ClassDojo o Google Forms con contador). Cada acción positiva vale entre 5 y 15 puntos según su dificultad o impacto.
  Niveles
  Los Controladores progresan a través de 5 niveles, que representan su crecimiento en habilidades:
    Nivel 1 - Novato Paciente: 0-100 puntos
    Nivel 2 - Aprendiz Responsable: 101-200 puntos
    Nivel 3 - Guardián de la Calma: 201-300 puntos
    Nivel 4 - Maestro del Equilibrio: 301-400 puntos
    Nivel 5 - Héroe de Equilibria: 401+ puntos
  El docente actualiza y comunica los niveles semanalmente, incentivando la motivación y el compromiso.
  Insignias
  Se otorgan insignias físicas o digitales por logros concretos, por ejemplo:
    Insignia de la Paciencia: por esperar su turno sin interrumpir 5 veces seguidas.
    Insignia del Respeto: por ayudar a un compañero a recordar una norma.
    Insignia del Comunicador: por resolver un conflicto mediante diálogo pacífico.
    Insignia del Trabajo en Equipo: por colaborar efectivamente en un reto grupal.
  Estas insignias se pueden pegar en un mural o entregarse digitalmente y son visibles para todos, promoviendo la autoestima y el reconocimiento social.
  Retos y Progresión
  Las actividades se presentan como retos que deben completar en equipo o individualmente. Cada reto superado otorga puntos y a veces insignias. Al completar ciertos retos clave, los estudiantes desbloquean acceso a escenarios nuevos o actividades especiales, aumentando la sensación de logro y exploración.
  Recompensas
  Además de puntos e insignias, se ofrecen recompensas simbólicas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Mapa del Bosque de la Paciencia"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situaciones que requieren controlar impulsos y aprender a esperar.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crea un gran mapa en papel o pizarra que representa el Bosque de la Paciencia, con diferentes “áreas” o estaciones.</w:t>
      </w:r>
    </w:p>
    <w:p>
      <w:pPr>
        <w:numPr>
          <w:ilvl w:val="0"/>
          <w:numId w:val="3"/>
        </w:numPr>
      </w:pPr>
      <w:r>
        <w:rPr/>
        <w:t xml:space="preserve">En cada estación, se presenta un escenario breve (por ejemplo: esperar turno para hablar, no interrumpir al maestro, controlar la frustración al perder un juego).</w:t>
      </w:r>
    </w:p>
    <w:p>
      <w:pPr>
        <w:numPr>
          <w:ilvl w:val="0"/>
          <w:numId w:val="3"/>
        </w:numPr>
      </w:pPr>
      <w:r>
        <w:rPr/>
        <w:t xml:space="preserve">Los estudiantes en pequeños grupos discuten cómo actuarían y proponen soluciones.</w:t>
      </w:r>
    </w:p>
    <w:p>
      <w:pPr>
        <w:numPr>
          <w:ilvl w:val="0"/>
          <w:numId w:val="3"/>
        </w:numPr>
      </w:pPr>
      <w:r>
        <w:rPr/>
        <w:t xml:space="preserve">Luego, en una dramatización, representan la solución propuesta.</w:t>
      </w:r>
    </w:p>
    <w:p>
      <w:pPr>
        <w:numPr>
          <w:ilvl w:val="0"/>
          <w:numId w:val="3"/>
        </w:numPr>
      </w:pPr>
      <w:r>
        <w:rPr/>
        <w:t xml:space="preserve">El docente otorga puntos según la calidad de la propuesta y la actuación (valorando la creatividad y el autocontrol).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dibujado, tarjetas con escenarios,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alcanzar niveles. Buenas actuaciones reciben insignias de Paciencia.</w:t>
      </w:r>
    </w:p>
    <w:p>
      <w:pPr/>
      <w:r>
        <w:rPr>
          <w:b w:val="1"/>
          <w:bCs w:val="1"/>
        </w:rPr>
        <w:t xml:space="preserve">Actividad 2: "La Plaza del Respeto – Juego de Normas"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practicar el seguimiento de normas y respeto en diferentes contextos.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un conjunto básico de normas sociales (por ejemplo: escuchar sin interrumpir, respetar turnos, cuidar los materiales).</w:t>
      </w:r>
    </w:p>
    <w:p>
      <w:pPr>
        <w:numPr>
          <w:ilvl w:val="0"/>
          <w:numId w:val="4"/>
        </w:numPr>
      </w:pPr>
      <w:r>
        <w:rPr/>
        <w:t xml:space="preserve">Se divide la clase en grupos y cada uno recibe una tarjeta con un escenario: en la escuela, en casa, en el parque, etc.</w:t>
      </w:r>
    </w:p>
    <w:p>
      <w:pPr>
        <w:numPr>
          <w:ilvl w:val="0"/>
          <w:numId w:val="4"/>
        </w:numPr>
      </w:pPr>
      <w:r>
        <w:rPr/>
        <w:t xml:space="preserve">Cada grupo crea un cartel o dibujo representando las normas para ese escenario y las presenta al resto.</w:t>
      </w:r>
    </w:p>
    <w:p>
      <w:pPr>
        <w:numPr>
          <w:ilvl w:val="0"/>
          <w:numId w:val="4"/>
        </w:numPr>
      </w:pPr>
      <w:r>
        <w:rPr/>
        <w:t xml:space="preserve">Después, se realiza un juego de simulación donde se ponen en práctica las normas; el docente y los compañeros observan y otorgan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escenarios.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Respeto a grupos que demuestren comprensión y aplicación de normas.</w:t>
      </w:r>
    </w:p>
    <w:p>
      <w:pPr/>
      <w:r>
        <w:rPr>
          <w:b w:val="1"/>
          <w:bCs w:val="1"/>
        </w:rPr>
        <w:t xml:space="preserve">Actividad 3: "La Torre de la Comunicación – Construcción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comunicarse y negociar para construir una torre con materiales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materiales como palitos de helado, plastilina, clips y papel para construir la torre más alta y estable en 30 minutos.</w:t>
      </w:r>
    </w:p>
    <w:p>
      <w:pPr>
        <w:numPr>
          <w:ilvl w:val="0"/>
          <w:numId w:val="5"/>
        </w:numPr>
      </w:pPr>
      <w:r>
        <w:rPr/>
        <w:t xml:space="preserve">Para fomentar la comunicación, se asignan roles: un comunicador pacífico, un organizador, un constructor, etc.</w:t>
      </w:r>
    </w:p>
    <w:p>
      <w:pPr>
        <w:numPr>
          <w:ilvl w:val="0"/>
          <w:numId w:val="5"/>
        </w:numPr>
      </w:pPr>
      <w:r>
        <w:rPr/>
        <w:t xml:space="preserve">Durante la actividad, el docente observa y anota comportamientos relacionados con la escucha activa, negociación y colaboración.</w:t>
      </w:r>
    </w:p>
    <w:p>
      <w:pPr>
        <w:numPr>
          <w:ilvl w:val="0"/>
          <w:numId w:val="5"/>
        </w:numPr>
      </w:pPr>
      <w:r>
        <w:rPr/>
        <w:t xml:space="preserve">Al finalizar, cada equipo presenta su torre y explica cómo se comunicaron y resolvieron problemas.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clips, papel, espacio amplio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comunicación y creatividad. Insignia de Comunicador para equipos que destaquen.</w:t>
      </w:r>
    </w:p>
    <w:p>
      <w:pPr/>
      <w:r>
        <w:rPr>
          <w:b w:val="1"/>
          <w:bCs w:val="1"/>
        </w:rPr>
        <w:t xml:space="preserve">Actividad 4: "La Caverna del Desafío – Pruebas de Autocontrol"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mini-retos para practicar el control del impulso en situaciones cotidianas y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diseñan estaciones con diferentes pruebas, por ejemplo: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1:</w:t>
      </w:r>
      <w:r>
        <w:rPr/>
        <w:t xml:space="preserve"> Juego de “Simón dice” con normas estrictas para controlar movimientos impulsivos.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2:</w:t>
      </w:r>
      <w:r>
        <w:rPr/>
        <w:t xml:space="preserve"> Resolución de un rompecabezas en equipo, donde cada participante debe esperar su turno para colocar piezas.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3:</w:t>
      </w:r>
      <w:r>
        <w:rPr/>
        <w:t xml:space="preserve"> Role-play donde un compañero simula una situación frustrante y el otro debe controlar su reacción.</w:t>
      </w:r>
    </w:p>
    <w:p>
      <w:pPr>
        <w:numPr>
          <w:ilvl w:val="0"/>
          <w:numId w:val="6"/>
        </w:numPr>
      </w:pPr>
      <w:r>
        <w:rPr/>
        <w:t xml:space="preserve">Los estudiantes rotan en grupos por todas las estaciones.</w:t>
      </w:r>
    </w:p>
    <w:p>
      <w:pPr>
        <w:numPr>
          <w:ilvl w:val="0"/>
          <w:numId w:val="6"/>
        </w:numPr>
      </w:pPr>
      <w:r>
        <w:rPr/>
        <w:t xml:space="preserve">Al final de cada estación, el docente otorga puntos y comentarios personalizados.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(con descansos)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instrucciones impresas, rompecabezas, espacio para juegos y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cada prueba superada, insignias especiales para autocontrol destacado.</w:t>
      </w:r>
    </w:p>
    <w:p>
      <w:pPr/>
      <w:r>
        <w:rPr>
          <w:b w:val="1"/>
          <w:bCs w:val="1"/>
        </w:rPr>
        <w:t xml:space="preserve">Actividad 5: "El Diario del Controlador"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personales en el control de impulsos y seguimiento de normas.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recibe un cuaderno o hoja especial para registrar diariamente una situación en que haya controlado un impulso o respetado una norma.</w:t>
      </w:r>
    </w:p>
    <w:p>
      <w:pPr>
        <w:numPr>
          <w:ilvl w:val="0"/>
          <w:numId w:val="7"/>
        </w:numPr>
      </w:pPr>
      <w:r>
        <w:rPr/>
        <w:t xml:space="preserve">Se guía la reflexión con preguntas: ¿Qué pasó? ¿Cómo te sentiste? ¿Qué hiciste para controlarte? ¿Qué aprendiste?</w:t>
      </w:r>
    </w:p>
    <w:p>
      <w:pPr>
        <w:numPr>
          <w:ilvl w:val="0"/>
          <w:numId w:val="7"/>
        </w:numPr>
      </w:pPr>
      <w:r>
        <w:rPr/>
        <w:t xml:space="preserve">Se reserva un espacio semanal para compartir voluntariamente experiencias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+ 30 minutos semanal para compartir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semanales por constancia y profundidad de reflexión. Insignia de Responsable y Autónomo.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/>
      <w:r>
        <w:rPr/>
        <w:t xml:space="preserve">Para asegurar un ambiente inclusivo y equitativo:</w:t>
      </w:r>
    </w:p>
    <w:p>
      <w:pPr>
        <w:numPr>
          <w:ilvl w:val="0"/>
          <w:numId w:val="8"/>
        </w:numPr>
      </w:pPr>
      <w:r>
        <w:rPr/>
        <w:t xml:space="preserve">Las actividades permiten diferentes formas de expresión: oral, escrita, artística o corporal.</w:t>
      </w:r>
    </w:p>
    <w:p>
      <w:pPr>
        <w:numPr>
          <w:ilvl w:val="0"/>
          <w:numId w:val="8"/>
        </w:numPr>
      </w:pPr>
      <w:r>
        <w:rPr/>
        <w:t xml:space="preserve">Se adaptan los materiales para estudiantes con necesidades especiales (letras grandes, materiales táctiles, apoyos visuales).</w:t>
      </w:r>
    </w:p>
    <w:p>
      <w:pPr>
        <w:numPr>
          <w:ilvl w:val="0"/>
          <w:numId w:val="8"/>
        </w:numPr>
      </w:pPr>
      <w:r>
        <w:rPr/>
        <w:t xml:space="preserve">Se promueve el respeto a todas las voces y experiencias, celebrando la diversidad cultural y emocional.</w:t>
      </w:r>
    </w:p>
    <w:p>
      <w:pPr>
        <w:numPr>
          <w:ilvl w:val="0"/>
          <w:numId w:val="8"/>
        </w:numPr>
      </w:pPr>
      <w:r>
        <w:rPr/>
        <w:t xml:space="preserve">Los roles se rotan para que todos experimenten diferentes formas de participación y liderazgo.</w:t>
      </w:r>
    </w:p>
    <w:p>
      <w:pPr>
        <w:numPr>
          <w:ilvl w:val="0"/>
          <w:numId w:val="8"/>
        </w:numPr>
      </w:pPr>
      <w:r>
        <w:rPr/>
        <w:t xml:space="preserve">El docente vigila que nadie quede excluido y fomenta la colaboración entre pares.</w:t>
      </w:r>
    </w:p>
    <w:p>
      <w:pPr/>
      <w:r>
        <w:rPr/>
        <w:t xml:space="preserve">Estas actividades están diseñadas para ser prácticas, con materiales accesibles y flexibles para distintos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"Controladores del Equilibrio"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objetivo colectivo es que todos los estudiantes alcancen al menos el Nivel 4 (Maestro del Equilibrio) al finalizar el ciclo de actividades, demostrando un control significativo de impulsos y respeto a normas. A nivel individual, cada estudiante gana reconocimiento y recompensas al superar retos y acumular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Actitudes que interrumpan el aprendizaje o falten al respeto pueden conllevar la pérdida de puntos de control.</w:t>
      </w:r>
    </w:p>
    <w:p>
      <w:pPr>
        <w:numPr>
          <w:ilvl w:val="0"/>
          <w:numId w:val="9"/>
        </w:numPr>
      </w:pPr>
      <w:r>
        <w:rPr/>
        <w:t xml:space="preserve">Repetidas interrupciones o incumplimiento de normas pueden hacer que el estudiante pierda temporalmente privilegios, como ser líder de actividad.</w:t>
      </w:r>
    </w:p>
    <w:p>
      <w:pPr>
        <w:numPr>
          <w:ilvl w:val="0"/>
          <w:numId w:val="9"/>
        </w:numPr>
      </w:pPr>
      <w:r>
        <w:rPr/>
        <w:t xml:space="preserve">Se prioriza la corrección positiva y el diálogo para resolver conflictos.</w:t>
      </w:r>
    </w:p>
    <w:p>
      <w:pPr/>
      <w:r>
        <w:rPr>
          <w:b w:val="1"/>
          <w:bCs w:val="1"/>
        </w:rPr>
        <w:t xml:space="preserve">Turnos</w:t>
      </w:r>
    </w:p>
    <w:p>
      <w:pPr/>
      <w:r>
        <w:rPr/>
        <w:t xml:space="preserve">En actividades grupales, los turnos para hablar o actuar se respetan para practicar la paciencia y el respeto. El docente modera y recuerda a los estudiantes la importancia de esperar su turno.</w:t>
      </w:r>
    </w:p>
    <w:p>
      <w:pPr/>
      <w:r>
        <w:rPr>
          <w:b w:val="1"/>
          <w:bCs w:val="1"/>
        </w:rPr>
        <w:t xml:space="preserve">Roles</w:t>
      </w:r>
    </w:p>
    <w:p>
      <w:pPr/>
      <w:r>
        <w:rPr/>
        <w:t xml:space="preserve">Los roles asignados en la narrativa deben rotar periódicamente para que todos desarrollen diversas habilidades. Cada rol tiene responsabilidades claras: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Vigilar y reportar comportamientos impulsivos de forma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Guardián de Normas:</w:t>
      </w:r>
      <w:r>
        <w:rPr/>
        <w:t xml:space="preserve"> Recordar y explicar las normas cuando sea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Facilitar el diálogo y mediar en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Proponer alternativas para superar obstáculos.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autocontrol en una situación difícil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 sin interrupciones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 a recordar una norma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la actividad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conflicto mediante comunicación pacífica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el diario de control de impulsos semanalmente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disruptiva o irrespetuosa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reflejan en insignias visibles y en la subida de nivel, que el docente comunica públicamente para motivar el reconocimiento social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Control de Impulsos:</w:t>
      </w:r>
      <w:r>
        <w:rPr/>
        <w:t xml:space="preserve"> Capacidad para reconocer y manejar sus emociones y reacciones en diversas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Seguimiento de Normas:</w:t>
      </w:r>
      <w:r>
        <w:rPr/>
        <w:t xml:space="preserve"> Comprensión y respeto por las reglas sociales establecidas en el aula y otros escenarios.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escucha, negociación y resolución pacífica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Constancia en actividades individuales como el diario y manejo autónomo del comportamiento.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Demuestra autocontrol constante y estrategias efectivas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Controla impulsos en la mayoría de situaciones,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Controla impulsos solo en situaciones conocidas o con ayuda.</w:t>
            </w:r>
          </w:p>
        </w:tc>
        <w:tc>
          <w:tcPr>
            <w:noWrap/>
          </w:tcPr>
          <w:p>
            <w:pPr/>
            <w:r>
              <w:rPr/>
              <w:t xml:space="preserve">Frecuentemente actúa impulsivamente, afectando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</w:t>
            </w:r>
          </w:p>
        </w:tc>
        <w:tc>
          <w:tcPr>
            <w:noWrap/>
          </w:tcPr>
          <w:p>
            <w:pPr/>
            <w:r>
              <w:rPr/>
              <w:t xml:space="preserve">Siempre respeta y promueve las normas, ayudando a otros.</w:t>
            </w:r>
          </w:p>
        </w:tc>
        <w:tc>
          <w:tcPr>
            <w:noWrap/>
          </w:tcPr>
          <w:p>
            <w:pPr/>
            <w:r>
              <w:rPr/>
              <w:t xml:space="preserve">Respeta normas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negocia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bien,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tareas individuales y se autoevalúa.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apoyo mínimo.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individuales o requiere supervisión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>
        <w:numPr>
          <w:ilvl w:val="0"/>
          <w:numId w:val="12"/>
        </w:numPr>
      </w:pPr>
      <w:r>
        <w:rPr/>
        <w:t xml:space="preserve">Insignias obtenidas y comportamiento observado en actividades.</w:t>
      </w:r>
    </w:p>
    <w:p>
      <w:pPr>
        <w:numPr>
          <w:ilvl w:val="0"/>
          <w:numId w:val="12"/>
        </w:numPr>
      </w:pPr>
      <w:r>
        <w:rPr/>
        <w:t xml:space="preserve">Diarios personales de reflexión sobre control de impulsos.</w:t>
      </w:r>
    </w:p>
    <w:p>
      <w:pPr>
        <w:numPr>
          <w:ilvl w:val="0"/>
          <w:numId w:val="12"/>
        </w:numPr>
      </w:pPr>
      <w:r>
        <w:rPr/>
        <w:t xml:space="preserve">Presentaciones y producciones grupales (carteles, dramatizaciones, torres).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invita a los estudiantes a reunirse en círculo y compartir cómo se han sentido como Controladores del Equilibrio. Se reflexiona sobre qué aprendieron, qué habilidades mejoraron y cómo aplicarán estos aprendizajes en su vida diaria.</w:t>
      </w:r>
    </w:p>
    <w:p>
      <w:pPr/>
      <w:r>
        <w:rPr/>
        <w:t xml:space="preserve">El docente concluye que, gracias a su esfuerzo y compromiso, Equilibria vuelve a brillar y cada estudiante se convierte en un héroe de su propia historia, capaz de manejar sus impulsos y respetar las normas para vivir en armonía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implementarse en un periodo de 4 a 6 semanas, dedicando entre 2 a 3 horas semanales, distribuidas en sesiones de 45 a 90 minutos según la actividad.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Un aula con espacio suficiente para actividades grupales y dramatizaciones.</w:t>
      </w:r>
    </w:p>
    <w:p>
      <w:pPr>
        <w:numPr>
          <w:ilvl w:val="0"/>
          <w:numId w:val="13"/>
        </w:numPr>
      </w:pPr>
      <w:r>
        <w:rPr/>
        <w:t xml:space="preserve">Un área para colocar el mural de niveles, puntos e insignias visible para todos.</w:t>
      </w:r>
    </w:p>
    <w:p>
      <w:pPr>
        <w:numPr>
          <w:ilvl w:val="0"/>
          <w:numId w:val="13"/>
        </w:numPr>
      </w:pPr>
      <w:r>
        <w:rPr/>
        <w:t xml:space="preserve">Espacios flexibles para rotar entre estaciones (Bosque, Plaza, Torre, Caverna).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Materiales básicos: cartulinas, marcadores, hojas, tijeras, pegamento.</w:t>
      </w:r>
    </w:p>
    <w:p>
      <w:pPr>
        <w:numPr>
          <w:ilvl w:val="0"/>
          <w:numId w:val="14"/>
        </w:numPr>
      </w:pPr>
      <w:r>
        <w:rPr/>
        <w:t xml:space="preserve">Materiales para construcción: palitos de helado, plastilina, clips.</w:t>
      </w:r>
    </w:p>
    <w:p>
      <w:pPr>
        <w:numPr>
          <w:ilvl w:val="0"/>
          <w:numId w:val="14"/>
        </w:numPr>
      </w:pPr>
      <w:r>
        <w:rPr/>
        <w:t xml:space="preserve">Cuadernos o hojas para el diario personal.</w:t>
      </w:r>
    </w:p>
    <w:p>
      <w:pPr>
        <w:numPr>
          <w:ilvl w:val="0"/>
          <w:numId w:val="14"/>
        </w:numPr>
      </w:pPr>
      <w:r>
        <w:rPr/>
        <w:t xml:space="preserve">Opcional: acceso a una tablet o computadora para registrar puntos vía app (ej. ClassDojo) o usar Google Forms.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la rotación y que todos puedan participar activamente en roles y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el tema de control de impulsos y normas sociales en la infancia.</w:t>
      </w:r>
    </w:p>
    <w:p>
      <w:pPr>
        <w:numPr>
          <w:ilvl w:val="0"/>
          <w:numId w:val="15"/>
        </w:numPr>
      </w:pPr>
      <w:r>
        <w:rPr/>
        <w:t xml:space="preserve">Preparar los materiales y espacios con antelación.</w:t>
      </w:r>
    </w:p>
    <w:p>
      <w:pPr>
        <w:numPr>
          <w:ilvl w:val="0"/>
          <w:numId w:val="15"/>
        </w:numPr>
      </w:pPr>
      <w:r>
        <w:rPr/>
        <w:t xml:space="preserve">Establecer las normas de convivencia y explicar la narrativa y mecánicas de juego desde el inicio.</w:t>
      </w:r>
    </w:p>
    <w:p>
      <w:pPr>
        <w:numPr>
          <w:ilvl w:val="0"/>
          <w:numId w:val="15"/>
        </w:numPr>
      </w:pPr>
      <w:r>
        <w:rPr/>
        <w:t xml:space="preserve">Preparar ejemplos claros para cada actividad y planificar la rotación de roles.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viva y relacionar las actividades con la vida real para que tenga sentido para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Comportamiento disruptivo:</w:t>
      </w:r>
      <w:r>
        <w:rPr/>
        <w:t xml:space="preserve"> Aplicar las reglas de penalización con empatía y reforzar las conductas positivas inmediatamente.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las actividades para que sean inclusivas, permitiendo diferentes formas de expresión y tiempos extendidos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alternativas caseras o digitales para los materiales, priorizando la creatividad sobre lo sofisticado.</w:t>
      </w:r>
    </w:p>
    <w:p>
      <w:pPr/>
      <w:r>
        <w:rPr/>
        <w:t xml:space="preserve">Con estas recomendaciones, el docente podrá implementar la experiencia gamificada de forma exitosa, potenciando el aprendizaje socioemocional y las competencias del siglo XXI en un ambiente motivador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5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B7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9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60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B8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D3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7F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A4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EB9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95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1E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D9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D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A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AB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42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2026-10-02T04:00:24-05:00</dcterms:created>
  <dcterms:modified xsi:type="dcterms:W3CDTF">2026-10-02T04:00:24-05:00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