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Palabras: La Aventura de Interrogar "Los Mosquitos"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Oralidad | Tema: interrogar un poema: Los mosquitos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Exploradores de Palabras</w:t>
      </w:r>
    </w:p>
    <w:p>
      <w:pPr/>
      <w:r>
        <w:rPr/>
        <w:t xml:space="preserve">Imagina que la clase es transportada a un bosque encantado lleno de secretos escondidos en versos y sonidos. En este bosque mágico, los mosquitos no son solo pequeños insectos molestos, sino guardianes de palabras y mensajes cifrados que solo los más curiosos y valientes pueden descubrir. Los estudiantes se convierten en "Exploradores de Palabras", un grupo especial de aventureros que deben interrogar al poema "Los Mosquitos" para desvelar sus misterios.</w:t>
      </w:r>
    </w:p>
    <w:p>
      <w:pPr/>
      <w:r>
        <w:rPr/>
        <w:t xml:space="preserve">Este poema, que a primera vista parece simple y divertido, esconde significados profundos sobre la naturaleza, las emociones y la vida cotidiana. Los Exploradores de Palabras tienen la misión principal de analizar, cuestionar y comunicar sus hallazgos a través de la oralidad, desarrollando habilidades para comprender y expresar ideas de forma crítica y colaborativa.</w:t>
      </w:r>
    </w:p>
    <w:p>
      <w:pPr/>
      <w:r>
        <w:rPr/>
        <w:t xml:space="preserve">En su aventura, los estudiantes asumirán roles específicos que les ayudarán a profundizar en el poema desde distintos ángulos: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 de Palabras:</w:t>
      </w:r>
      <w:r>
        <w:rPr/>
        <w:t xml:space="preserve"> Se enfoca en identificar palabras clave, su significado y cómo se relacionan con el resto del poema.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Cuestionador Crítico:</w:t>
      </w:r>
      <w:r>
        <w:rPr/>
        <w:t xml:space="preserve"> Formula preguntas relevantes sobre el contenido, el tono y la intención del poema.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Narrador Creativo:</w:t>
      </w:r>
      <w:r>
        <w:rPr/>
        <w:t xml:space="preserve"> Se encarga de explicar oralmente las interpretaciones y conexiones hechas por 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Guardián de la Colaboración:</w:t>
      </w:r>
      <w:r>
        <w:rPr/>
        <w:t xml:space="preserve"> Asegura que todos los miembros participen, respeten turnos y valoren las ideas de sus compañeros.</w:t>
      </w:r>
    </w:p>
    <w:p>
      <w:pPr/>
      <w:r>
        <w:rPr/>
        <w:t xml:space="preserve">Durante la experiencia, los estudiantes recorrerán diferentes "niveles" del bosque, cada uno con desafíos y recompensas. Para avanzar, deberán acumular puntos resolviendo retos orales, ganando insignias por habilidades específicas (como pensamiento crítico, curiosidad y comunicación) y colaborando en equipo para desbloquear nuevos niveles y secretos del poema.</w:t>
      </w:r>
    </w:p>
    <w:p>
      <w:pPr/>
      <w:r>
        <w:rPr/>
        <w:t xml:space="preserve">La conexión con el tema de aprendizaje es directa: al interrogar el poema, los estudiantes ejercitan la oralidad de forma dinámica y significativa, no solo repitiendo o memorizando, sino cuestionando, interpretando y comunicando sus ideas. Además, desarrollan competencias del siglo XXI como el pensamiento crítico, la colaboración, la comunicación efectiva y la curiosidad constante por aprender.</w:t>
      </w:r>
    </w:p>
    <w:p>
      <w:pPr/>
      <w:r>
        <w:rPr/>
        <w:t xml:space="preserve">El aula se convierte así en un espacio mágico donde el lenguaje es la herramienta para explorar, descubrir y compartir, respetando la diversidad de voces y estilos de cada explorador. La aventura invita a todos a participar, garantizando que cada estudiante, sin importar su nivel o contexto, encuentre su lugar y valore lo que aporta al equipo.</w:t>
      </w:r>
    </w:p>
    <w:p>
      <w:pPr/>
      <w:r>
        <w:rPr/>
        <w:t xml:space="preserve">Al final de la misión, los Exploradores de Palabras no solo habrán comprendido mejor el poema "Los Mosquitos", sino que habrán mejorado sus habilidades orales y su capacidad para trabajar juntos, preparándolos para futuros retos académicos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Experiencia Gamificada</w:t>
      </w:r>
    </w:p>
    <w:p>
      <w:pPr/>
      <w:r>
        <w:rPr/>
        <w:t xml:space="preserve">Para estructurar la aventura de "Exploradores de Palabras",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reto oral completado con éxito otorga puntos a los estudiantes. Por ejemplo, responder correctamente a una pregunta crítica vale 10 puntos, participar activamente en la discusión suma 5 puntos, y ayudar a un compañero suma 3 puntos. Los puntos se acumulan tanto a nivel individual como grupal.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experiencia está dividida en 4 niveles que representan etapas en el bosque encantado:</w:t>
      </w:r>
      <w:r>
        <w:rPr/>
        <w:t xml:space="preserve">Para pasar de un nivel a otro, los estudiantes deben alcanzar una cantidad mínima de puntos y cumplir ciertos retos clave.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Descubridores de Palabras</w:t>
      </w:r>
      <w:r>
        <w:rPr/>
        <w:t xml:space="preserve"> (introducción y reconocimiento del poema)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Analistas Curiosos</w:t>
      </w:r>
      <w:r>
        <w:rPr/>
        <w:t xml:space="preserve"> (profundización en vocabulario y preguntas)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Comunicadores Creativos</w:t>
      </w:r>
      <w:r>
        <w:rPr/>
        <w:t xml:space="preserve"> (presentación y explicación oral de ideas)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 Maestros Exploradores</w:t>
      </w:r>
      <w:r>
        <w:rPr/>
        <w:t xml:space="preserve"> (síntesis final y reflexión grupal)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para reconocer competencias desarrolladas:</w:t>
      </w:r>
      <w:r>
        <w:rPr/>
        <w:t xml:space="preserve">Estas insignias motivan a los estudiantes a esforzarse en diferentes áreas.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Pensamiento Crítico:</w:t>
      </w:r>
      <w:r>
        <w:rPr/>
        <w:t xml:space="preserve"> Por formular preguntas profundas o interpretar el texto con argumentos sólidos.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Colaboración:</w:t>
      </w:r>
      <w:r>
        <w:rPr/>
        <w:t xml:space="preserve"> Por apoyar activamente a compañeros y fomentar un ambiente respetuoso.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Comunicación:</w:t>
      </w:r>
      <w:r>
        <w:rPr/>
        <w:t xml:space="preserve"> Por expresarse claramente y organizar ideas en la oralidad.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Curiosidad:</w:t>
      </w:r>
      <w:r>
        <w:rPr/>
        <w:t xml:space="preserve"> Por mostrar interés en descubrir nuevas palabras o significados.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Cada nivel presenta retos orales específicos, como responder preguntas en equipo, dramatizar versos o crear nuevas preguntas sobre el poema. Los retos están diseñados para incentivar la participación activa y el pensamiento profundo, con retroalimentación inmediata del docente.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como “El Sello del Bosque” que representa el avance en la historia, y privilegios en clase (elegir el siguiente poema, liderar una actividad, etc.).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En el aula se exhibe un tablero o póster con la representación del bosque y el progreso de cada equipo o estudiante. Esto ayuda a visualizar el avance y mantiene la motivación alta.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ofrece comentarios positivos y constructivos en cada actividad para reforzar el aprendizaje y guiar el desarrollo de habilidades.</w:t>
      </w:r>
    </w:p>
    <w:p>
      <w:pPr/>
      <w:r>
        <w:rPr/>
        <w:t xml:space="preserve">Estas mecánicas están integradas para crear una experiencia coherente, motivadora y centrada en el aprendizaje de la oralidad a través del poema "Los Mosquitos".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para "Exploradores de Palabras"</w:t>
      </w:r>
    </w:p>
    <w:p>
      <w:pPr/>
      <w:r>
        <w:rPr/>
        <w:t xml:space="preserve">A continuación, se describen actividades detalladas paso a paso, con instrucciones claras, materiales accesibles y la manera en que integran las mecánicas de juego.</w:t>
      </w:r>
    </w:p>
    <w:p>
      <w:pPr/>
      <w:r>
        <w:rPr/>
        <w:t xml:space="preserve">1. Actividad: "Descubre las Palabras Mágicas"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primera actividad, los estudiantes leen el poema "Los Mosquitos" y buscan palabras que les llamen la atención o que no conozcan.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curiosidad y el reconocimiento de vocabulario relevante.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la clase en pequeños grupos de 4 a 5 estudiantes.</w:t>
      </w:r>
    </w:p>
    <w:p>
      <w:pPr>
        <w:numPr>
          <w:ilvl w:val="0"/>
          <w:numId w:val="3"/>
        </w:numPr>
      </w:pPr>
      <w:r>
        <w:rPr/>
        <w:t xml:space="preserve">Entregar una copia impresa o digital del poema "Los Mosquitos" a cada grupo.</w:t>
      </w:r>
    </w:p>
    <w:p>
      <w:pPr>
        <w:numPr>
          <w:ilvl w:val="0"/>
          <w:numId w:val="3"/>
        </w:numPr>
      </w:pPr>
      <w:r>
        <w:rPr/>
        <w:t xml:space="preserve">Cada grupo debe leer el poema en voz alta, alternando turnos para practicar la oralidad.</w:t>
      </w:r>
    </w:p>
    <w:p>
      <w:pPr>
        <w:numPr>
          <w:ilvl w:val="0"/>
          <w:numId w:val="3"/>
        </w:numPr>
      </w:pPr>
      <w:r>
        <w:rPr/>
        <w:t xml:space="preserve">Mientras leen, subrayan o anotan en una hoja las palabras que les parecen interesantes, desconocidas o importantes.</w:t>
      </w:r>
    </w:p>
    <w:p>
      <w:pPr>
        <w:numPr>
          <w:ilvl w:val="0"/>
          <w:numId w:val="3"/>
        </w:numPr>
      </w:pPr>
      <w:r>
        <w:rPr/>
        <w:t xml:space="preserve">Luego, el grupo elige 3 palabras para investigar su significado. Pueden usar diccionarios, tablets o preguntar al docente.</w:t>
      </w:r>
    </w:p>
    <w:p>
      <w:pPr>
        <w:numPr>
          <w:ilvl w:val="0"/>
          <w:numId w:val="3"/>
        </w:numPr>
      </w:pPr>
      <w:r>
        <w:rPr/>
        <w:t xml:space="preserve">Cada grupo presenta brevemente las palabras elegidas y su significado al resto de la clase, usando oraciones propias para explicarlas.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poema, hojas para anotaciones, diccionarios físicos o digitales, pizarras o tablets.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palabra bien explicada, los estudiantes ganan puntos individuales (10 puntos) y el grupo gana puntos colaborativos (15 puntos). Al finalizar, se puede otorgar la Insignia de Curiosidad a los grupos que más palabras interesantes hayan descubierto.</w:t>
      </w:r>
    </w:p>
    <w:p>
      <w:pPr/>
      <w:r>
        <w:rPr/>
        <w:t xml:space="preserve">2. Actividad: "Interroga al Poema"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formulan preguntas sobre el poema para profundizar su comprensión crítica.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pensamiento crítico y habilidades de cuestionamiento oral.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En grupos o parejas, los estudiantes crean al menos 5 preguntas sobre el poema. Pueden ser preguntas sobre el significado, el tono, el autor o cómo se sienten al escucharlo.</w:t>
      </w:r>
    </w:p>
    <w:p>
      <w:pPr>
        <w:numPr>
          <w:ilvl w:val="0"/>
          <w:numId w:val="4"/>
        </w:numPr>
      </w:pPr>
      <w:r>
        <w:rPr/>
        <w:t xml:space="preserve">El docente guía con ejemplos: ¿Por qué crees que el poeta habla de los mosquitos? ¿Qué emociones despierta el poema? ¿Qué mensaje crees que quiere transmitir?</w:t>
      </w:r>
    </w:p>
    <w:p>
      <w:pPr>
        <w:numPr>
          <w:ilvl w:val="0"/>
          <w:numId w:val="4"/>
        </w:numPr>
      </w:pPr>
      <w:r>
        <w:rPr/>
        <w:t xml:space="preserve">Los grupos comparten sus preguntas con la clase y el docente selecciona algunas para responder oralmente.</w:t>
      </w:r>
    </w:p>
    <w:p>
      <w:pPr>
        <w:numPr>
          <w:ilvl w:val="0"/>
          <w:numId w:val="4"/>
        </w:numPr>
      </w:pPr>
      <w:r>
        <w:rPr/>
        <w:t xml:space="preserve">Cada respuesta debe ser fundamentada y respetar turnos de palabra. Se promueve que los compañeros hagan comentarios o agreguen ideas.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escribir preguntas, pizarras, marcador o dispositivos para escribir en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pregunta formulada vale 5 puntos, cada respuesta bien argumentada 10 puntos. El docente otorga la Insignia de Pensamiento Crítico a quienes logren preguntas o respuestas originales y profundas.</w:t>
      </w:r>
    </w:p>
    <w:p>
      <w:pPr/>
      <w:r>
        <w:rPr/>
        <w:t xml:space="preserve">3. Actividad: "Dramatizando el Poema"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representan oralmente partes del poema para practicar la expresión oral y la comunicación efectiva.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Mejorar la comunicación oral, expresión corporal y trabajo en equipo.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 grupos, asignar o dejar que elijan versos o estrofas del poema para dramatizar.</w:t>
      </w:r>
    </w:p>
    <w:p>
      <w:pPr>
        <w:numPr>
          <w:ilvl w:val="0"/>
          <w:numId w:val="5"/>
        </w:numPr>
      </w:pPr>
      <w:r>
        <w:rPr/>
        <w:t xml:space="preserve">Preparan una pequeña representación oral, usando voz, gestos y movimientos para transmitir el sentido del poema.</w:t>
      </w:r>
    </w:p>
    <w:p>
      <w:pPr>
        <w:numPr>
          <w:ilvl w:val="0"/>
          <w:numId w:val="5"/>
        </w:numPr>
      </w:pPr>
      <w:r>
        <w:rPr/>
        <w:t xml:space="preserve">Ensayan y luego presentan frente a la clase.</w:t>
      </w:r>
    </w:p>
    <w:p>
      <w:pPr>
        <w:numPr>
          <w:ilvl w:val="0"/>
          <w:numId w:val="5"/>
        </w:numPr>
      </w:pPr>
      <w:r>
        <w:rPr/>
        <w:t xml:space="preserve">Los compañeros y el docente ofrecen retroalimentación positiva sobre la claridad, expresividad y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del poema, espacio amplio para moverse, accesorios simples si se desea (sombreros, pañuelos).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presentación, los estudiantes ganan puntos por comunicación (15 puntos) y colaboración (10 puntos). Se otorga la Insignia de Comunicación y Colaboración a grupos que demuestren habilidades destacadas.</w:t>
      </w:r>
    </w:p>
    <w:p>
      <w:pPr/>
      <w:r>
        <w:rPr/>
        <w:t xml:space="preserve">4. Actividad: "El Reto del Orador Misterioso"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Juegos orales sorpresa para responder preguntas rápidas sobre el poema, fomentando la atención y rapidez mental.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Fortalecer la capacidad de escucha activa y respuesta oral ágil.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plantea preguntas rápidas relacionadas con el poema, por ejemplo: ¿Cuántas veces se mencionan los mosquitos? ¿Qué animales aparecen? ¿Qué palabra rima con "mosquito"?</w:t>
      </w:r>
    </w:p>
    <w:p>
      <w:pPr>
        <w:numPr>
          <w:ilvl w:val="0"/>
          <w:numId w:val="6"/>
        </w:numPr>
      </w:pPr>
      <w:r>
        <w:rPr/>
        <w:t xml:space="preserve">Los estudiantes levantan la mano para responder y quien responde correctamente gana puntos.</w:t>
      </w:r>
    </w:p>
    <w:p>
      <w:pPr>
        <w:numPr>
          <w:ilvl w:val="0"/>
          <w:numId w:val="6"/>
        </w:numPr>
      </w:pPr>
      <w:r>
        <w:rPr/>
        <w:t xml:space="preserve">Se pueden usar un dado o spinner para seleccionar al azar al siguiente orador.</w:t>
      </w:r>
    </w:p>
    <w:p>
      <w:pPr>
        <w:numPr>
          <w:ilvl w:val="0"/>
          <w:numId w:val="6"/>
        </w:numPr>
      </w:pPr>
      <w:r>
        <w:rPr/>
        <w:t xml:space="preserve">Se promueve que la respuesta sea oral y clara.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 de preguntas preparadas, dados o spinner, sistema para llevar registro de puntos visible para la clase.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vale 5 puntos individuales. El docente otorga recompensas instantáneas y motivadoras como “El Sello del Bosque”.</w:t>
      </w:r>
    </w:p>
    <w:p>
      <w:pPr/>
      <w:r>
        <w:rPr/>
        <w:t xml:space="preserve">5. Actividad: "El Gran Debate: ¿Son los Mosquitos Amigos o Enemigos?"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oral en equipos para argumentar diferentes interpretaciones del poema y expresar opiniones personales.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de comunicación argumentativa, respeto por opiniones diversas y pensamiento crítico.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la clase en dos equipos: uno defenderá que los mosquitos son "amigos" o símbolos positivos, y el otro que son "enemigos" o símbolos negativos.</w:t>
      </w:r>
    </w:p>
    <w:p>
      <w:pPr>
        <w:numPr>
          <w:ilvl w:val="0"/>
          <w:numId w:val="7"/>
        </w:numPr>
      </w:pPr>
      <w:r>
        <w:rPr/>
        <w:t xml:space="preserve">Cada equipo prepara argumentos basados en el poema y en sus propias ideas.</w:t>
      </w:r>
    </w:p>
    <w:p>
      <w:pPr>
        <w:numPr>
          <w:ilvl w:val="0"/>
          <w:numId w:val="7"/>
        </w:numPr>
      </w:pPr>
      <w:r>
        <w:rPr/>
        <w:t xml:space="preserve">Se establece un moderador (puede ser el docente o un estudiante) que organiza los turnos.</w:t>
      </w:r>
    </w:p>
    <w:p>
      <w:pPr>
        <w:numPr>
          <w:ilvl w:val="0"/>
          <w:numId w:val="7"/>
        </w:numPr>
      </w:pPr>
      <w:r>
        <w:rPr/>
        <w:t xml:space="preserve">Cada equipo expone sus argumentos y responde preguntas del equipo contrario respetuosamente.</w:t>
      </w:r>
    </w:p>
    <w:p>
      <w:pPr>
        <w:numPr>
          <w:ilvl w:val="0"/>
          <w:numId w:val="7"/>
        </w:numPr>
      </w:pPr>
      <w:r>
        <w:rPr/>
        <w:t xml:space="preserve">Al final, se realiza una reflexión conjunta sobre la diversidad de interpretaciones y el respeto en la comunicación.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del poema, hojas para organizar ideas, espacio para sentarse en círculo o en dos grupos enfrentados.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argumentos sólidos (20 puntos por ronda) y por respeto y colaboración (10 puntos). Se otorga la Insignia de Colaboración y Pensamiento Crítico.</w:t>
      </w:r>
    </w:p>
    <w:p>
      <w:pPr/>
      <w:r>
        <w:rPr/>
        <w:t xml:space="preserve">6. Actividad: "Crea tu Propio Verso Mosquito"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individual o grupalmente, crean un verso inspirado en el poema, usando nuevas palabras o ideas, para ser compartidos oralmente.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Estimular la creatividad, la expresión oral y la conexión con el texto original.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Invitar a los estudiantes a pensar en palabras o ideas relacionadas con los mosquitos o el poema.</w:t>
      </w:r>
    </w:p>
    <w:p>
      <w:pPr>
        <w:numPr>
          <w:ilvl w:val="0"/>
          <w:numId w:val="8"/>
        </w:numPr>
      </w:pPr>
      <w:r>
        <w:rPr/>
        <w:t xml:space="preserve">Escribir un verso corto (una o dos líneas) que pueda rimar o tener ritmo, inspirado en el poema.</w:t>
      </w:r>
    </w:p>
    <w:p>
      <w:pPr>
        <w:numPr>
          <w:ilvl w:val="0"/>
          <w:numId w:val="8"/>
        </w:numPr>
      </w:pPr>
      <w:r>
        <w:rPr/>
        <w:t xml:space="preserve">Practicar la lectura oral para presentar con claridad y emoción.</w:t>
      </w:r>
    </w:p>
    <w:p>
      <w:pPr>
        <w:numPr>
          <w:ilvl w:val="0"/>
          <w:numId w:val="8"/>
        </w:numPr>
      </w:pPr>
      <w:r>
        <w:rPr/>
        <w:t xml:space="preserve">Compartir el verso con la clase y recibir retroalimentación positiva.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papel, lápices, espacio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verso presentado vale 10 puntos individuales y 5 puntos para el grupo. Se otorga la Insignia de Comunicación y Curiosidad a los versos más creativos y bien expresados.</w:t>
      </w:r>
    </w:p>
    <w:p>
      <w:pPr/>
      <w:r>
        <w:rPr/>
        <w:t xml:space="preserve">7. Actividad Final: "La Asamblea de los Exploradores"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oral grupal y cierre de la aventura, donde se comparten aprendizajes, retos superados y nuevos intereses.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el aprendizaje y promover la autoevaluación y reflexión crítica.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Reunir a toda la clase en círculo.</w:t>
      </w:r>
    </w:p>
    <w:p>
      <w:pPr>
        <w:numPr>
          <w:ilvl w:val="0"/>
          <w:numId w:val="9"/>
        </w:numPr>
      </w:pPr>
      <w:r>
        <w:rPr/>
        <w:t xml:space="preserve">El docente guía preguntas reflexivas: ¿Qué aprendimos sobre el poema? ¿Qué habilidades mejoramos? ¿Qué fue lo más divertido o difícil? ¿Cómo nos ayudamos entre todos?</w:t>
      </w:r>
    </w:p>
    <w:p>
      <w:pPr>
        <w:numPr>
          <w:ilvl w:val="0"/>
          <w:numId w:val="9"/>
        </w:numPr>
      </w:pPr>
      <w:r>
        <w:rPr/>
        <w:t xml:space="preserve">Los estudiantes responden oralmente, respetando turnos y escuchando con atención.</w:t>
      </w:r>
    </w:p>
    <w:p>
      <w:pPr>
        <w:numPr>
          <w:ilvl w:val="0"/>
          <w:numId w:val="9"/>
        </w:numPr>
      </w:pPr>
      <w:r>
        <w:rPr/>
        <w:t xml:space="preserve">Se entregan insignias finales y se reconocen los logros de cada estudiante y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de progreso, insignias físicas/digitales, espacio cómodo para dialogar.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logros finales entregados. Se refuerzan valores de colaboración y comunicación, cerrando la narrativa de la aventura.</w:t>
      </w:r>
    </w:p>
    <w:p>
      <w:pPr/>
      <w:r>
        <w:rPr/>
        <w:t xml:space="preserve">En conjunto, estas actividades suman más de 5 horas de experiencia gamificada, pensadas para mantener alta la motivación y profundizar en la oralidad y el pensamiento crítico a través del poema "Los Mosquitos".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"Exploradores de Palabras"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10"/>
        </w:numPr>
      </w:pPr>
      <w:r>
        <w:rPr/>
        <w:t xml:space="preserve">Alcanzar el nivel 4 (Maestros Exploradores) acumulando al menos 150 puntos.</w:t>
      </w:r>
    </w:p>
    <w:p>
      <w:pPr>
        <w:numPr>
          <w:ilvl w:val="1"/>
          <w:numId w:val="10"/>
        </w:numPr>
      </w:pPr>
      <w:r>
        <w:rPr/>
        <w:t xml:space="preserve">Obtener al menos 3 de las 4 insignias disponibles.</w:t>
      </w:r>
    </w:p>
    <w:p>
      <w:pPr>
        <w:numPr>
          <w:ilvl w:val="1"/>
          <w:numId w:val="10"/>
        </w:numPr>
      </w:pPr>
      <w:r>
        <w:rPr/>
        <w:t xml:space="preserve">Participar activamente en todas las actividades y respetar las normas de convivencia.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10"/>
        </w:numPr>
      </w:pPr>
      <w:r>
        <w:rPr/>
        <w:t xml:space="preserve">En actividades grupales, cada miembro debe tener oportunidad de hablar y participar.</w:t>
      </w:r>
    </w:p>
    <w:p>
      <w:pPr>
        <w:numPr>
          <w:ilvl w:val="1"/>
          <w:numId w:val="10"/>
        </w:numPr>
      </w:pPr>
      <w:r>
        <w:rPr/>
        <w:t xml:space="preserve">Los roles (Investigador, Cuestionador, Narrador, Guardián) rotan cada sesión para que todos experimenten diversas responsabilidades.</w:t>
      </w:r>
    </w:p>
    <w:p>
      <w:pPr>
        <w:numPr>
          <w:ilvl w:val="1"/>
          <w:numId w:val="10"/>
        </w:numPr>
      </w:pPr>
      <w:r>
        <w:rPr/>
        <w:t xml:space="preserve">El docente modera para garantizar respeto y orden.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Interrumpir sin permiso o faltar el respeto a compañeros reduce 5 puntos individuales.</w:t>
      </w:r>
    </w:p>
    <w:p>
      <w:pPr>
        <w:numPr>
          <w:ilvl w:val="1"/>
          <w:numId w:val="10"/>
        </w:numPr>
      </w:pPr>
      <w:r>
        <w:rPr/>
        <w:t xml:space="preserve">No participar o no cumplir con las tareas asignadas implica pérdida de puntos según la gravedad.</w:t>
      </w:r>
    </w:p>
    <w:p>
      <w:pPr>
        <w:numPr>
          <w:ilvl w:val="1"/>
          <w:numId w:val="10"/>
        </w:numPr>
      </w:pPr>
      <w:r>
        <w:rPr/>
        <w:t xml:space="preserve">Las penalizaciones buscan fomentar un ambiente positivo y no desmotivar.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10"/>
        </w:numPr>
      </w:pPr>
      <w:r>
        <w:rPr/>
        <w:t xml:space="preserve">Participación oral activa: 5 puntos por intervención.</w:t>
      </w:r>
    </w:p>
    <w:p>
      <w:pPr>
        <w:numPr>
          <w:ilvl w:val="1"/>
          <w:numId w:val="10"/>
        </w:numPr>
      </w:pPr>
      <w:r>
        <w:rPr/>
        <w:t xml:space="preserve">Respuestas correctas o bien fundamentadas: 10-20 puntos según dificultad.</w:t>
      </w:r>
    </w:p>
    <w:p>
      <w:pPr>
        <w:numPr>
          <w:ilvl w:val="1"/>
          <w:numId w:val="10"/>
        </w:numPr>
      </w:pPr>
      <w:r>
        <w:rPr/>
        <w:t xml:space="preserve">Trabajo colaborativo y apoyo a compañeros: 3-10 puntos.</w:t>
      </w:r>
    </w:p>
    <w:p>
      <w:pPr>
        <w:numPr>
          <w:ilvl w:val="1"/>
          <w:numId w:val="10"/>
        </w:numPr>
      </w:pPr>
      <w:r>
        <w:rPr/>
        <w:t xml:space="preserve">Retos y actividades completadas: puntos específicos indicados en cada actividad.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 Visible:</w:t>
      </w:r>
    </w:p>
    <w:p>
      <w:pPr>
        <w:numPr>
          <w:ilvl w:val="1"/>
          <w:numId w:val="10"/>
        </w:numPr>
      </w:pPr>
      <w:r>
        <w:rPr/>
        <w:t xml:space="preserve">El progreso se mantiene en un tablero visible para la clase, actualizado al terminar cada actividad.</w:t>
      </w:r>
    </w:p>
    <w:p>
      <w:pPr>
        <w:numPr>
          <w:ilvl w:val="1"/>
          <w:numId w:val="10"/>
        </w:numPr>
      </w:pPr>
      <w:r>
        <w:rPr/>
        <w:t xml:space="preserve">Se muestran puntos individuales y por equipo para fomentar la competencia sana y la colaboración.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10"/>
        </w:numPr>
      </w:pPr>
      <w:r>
        <w:rPr/>
        <w:t xml:space="preserve">Insignias se entregan al alcanzar criterios específicos en actividades.</w:t>
      </w:r>
    </w:p>
    <w:p>
      <w:pPr>
        <w:numPr>
          <w:ilvl w:val="1"/>
          <w:numId w:val="10"/>
        </w:numPr>
      </w:pPr>
      <w:r>
        <w:rPr/>
        <w:t xml:space="preserve">Las insignias pueden mostrarse en un mural o en carpetas personales para reforzar el reconocimiento.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Respeto:</w:t>
      </w:r>
    </w:p>
    <w:p>
      <w:pPr>
        <w:numPr>
          <w:ilvl w:val="1"/>
          <w:numId w:val="10"/>
        </w:numPr>
      </w:pPr>
      <w:r>
        <w:rPr/>
        <w:t xml:space="preserve">Cada estudiante tiene derecho a expresarse sin ser juzgado.</w:t>
      </w:r>
    </w:p>
    <w:p>
      <w:pPr>
        <w:numPr>
          <w:ilvl w:val="1"/>
          <w:numId w:val="10"/>
        </w:numPr>
      </w:pPr>
      <w:r>
        <w:rPr/>
        <w:t xml:space="preserve">Las preguntas y respuestas se valoran en base a su esfuerzo y creatividad, no solo a la precisión.</w:t>
      </w:r>
    </w:p>
    <w:p>
      <w:pPr>
        <w:numPr>
          <w:ilvl w:val="1"/>
          <w:numId w:val="10"/>
        </w:numPr>
      </w:pPr>
      <w:r>
        <w:rPr/>
        <w:t xml:space="preserve">Se fomentan adaptaciones para estudiantes con necesidades específicas (por ejemplo, apoyo visual o auditivo, tiempos flexibles).</w:t>
      </w:r>
    </w:p>
    <w:p>
      <w:pPr/>
      <w:r>
        <w:rPr/>
        <w:t xml:space="preserve">Estas reglas aseguran un ambiente seguro, motivador y equitativo para todos los estudiantes, manteniendo el foco en el aprendizaje y la diversión.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Medición del Aprendizaje y Competencias</w:t>
      </w:r>
    </w:p>
    <w:p>
      <w:pPr/>
      <w:r>
        <w:rPr/>
        <w:t xml:space="preserve">La evaluación en "Exploradores de Palabras" se integra de forma natural dentro de la experiencia gamificada, valorando tanto el proceso como los resultados. Se usan los siguientes criterios y herramientas: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del poema:</w:t>
      </w:r>
      <w:r>
        <w:rPr/>
        <w:t xml:space="preserve"> Capacidad para identificar y explicar palabras clave, ideas y emociones presentes en el texto.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Pensamiento Crítico:</w:t>
      </w:r>
      <w:r>
        <w:rPr/>
        <w:t xml:space="preserve"> Habilidad para formular preguntas relevantes, interpretar el texto y argumentar opiniones.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Comunicación Oral:</w:t>
      </w:r>
      <w:r>
        <w:rPr/>
        <w:t xml:space="preserve"> Claridad, fluidez y expresividad al compartir ideas, respetando turnos y escuchando a otros.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equipo, apoyo a compañeros y respeto durante las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Curiosidad y Creatividad:</w:t>
      </w:r>
      <w:r>
        <w:rPr/>
        <w:t xml:space="preserve"> Interés por descubrir nuevas palabras, significados y crear aportes originales.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de la diversidad de opiniones y estilos comunicativos, participación equitativa.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Nivel Básico (1 punto)</w:t>
            </w:r>
          </w:p>
        </w:tc>
        <w:tc>
          <w:tcPr>
            <w:noWrap/>
          </w:tcPr>
          <w:p>
            <w:pPr/>
            <w:r>
              <w:rPr/>
              <w:t xml:space="preserve">Nivel Intermedio (2 puntos)</w:t>
            </w:r>
          </w:p>
        </w:tc>
        <w:tc>
          <w:tcPr>
            <w:noWrap/>
          </w:tcPr>
          <w:p>
            <w:pPr/>
            <w:r>
              <w:rPr/>
              <w:t xml:space="preserve">Nivel Avanzado (3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poema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y tema general.</w:t>
            </w:r>
          </w:p>
        </w:tc>
        <w:tc>
          <w:tcPr>
            <w:noWrap/>
          </w:tcPr>
          <w:p>
            <w:pPr/>
            <w:r>
              <w:rPr/>
              <w:t xml:space="preserve">Explica palabras y temas con ayuda.</w:t>
            </w:r>
          </w:p>
        </w:tc>
        <w:tc>
          <w:tcPr>
            <w:noWrap/>
          </w:tcPr>
          <w:p>
            <w:pPr/>
            <w:r>
              <w:rPr/>
              <w:t xml:space="preserve">Interpreta ideas y sentimientos con argumentos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Formula preguntas simples o responde con frases cortas.</w:t>
            </w:r>
          </w:p>
        </w:tc>
        <w:tc>
          <w:tcPr>
            <w:noWrap/>
          </w:tcPr>
          <w:p>
            <w:pPr/>
            <w:r>
              <w:rPr/>
              <w:t xml:space="preserve">Genera preguntas y respuestas con cierto análisis.</w:t>
            </w:r>
          </w:p>
        </w:tc>
        <w:tc>
          <w:tcPr>
            <w:noWrap/>
          </w:tcPr>
          <w:p>
            <w:pPr/>
            <w:r>
              <w:rPr/>
              <w:t xml:space="preserve">Realiza preguntas profundas y argumenta con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poco claro.</w:t>
            </w:r>
          </w:p>
        </w:tc>
        <w:tc>
          <w:tcPr>
            <w:noWrap/>
          </w:tcPr>
          <w:p>
            <w:pPr/>
            <w:r>
              <w:rPr/>
              <w:t xml:space="preserve">Habla con claridad aunque con dudas ocasionales.</w:t>
            </w:r>
          </w:p>
        </w:tc>
        <w:tc>
          <w:tcPr>
            <w:noWrap/>
          </w:tcPr>
          <w:p>
            <w:pPr/>
            <w:r>
              <w:rPr/>
              <w:t xml:space="preserve">Expresa ideas fluidamente y con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turnos.</w:t>
            </w:r>
          </w:p>
        </w:tc>
        <w:tc>
          <w:tcPr>
            <w:noWrap/>
          </w:tcPr>
          <w:p>
            <w:pPr/>
            <w:r>
              <w:rPr/>
              <w:t xml:space="preserve">Colabora con ayuda y respeta a otros.</w:t>
            </w:r>
          </w:p>
        </w:tc>
        <w:tc>
          <w:tcPr>
            <w:noWrap/>
          </w:tcPr>
          <w:p>
            <w:pPr/>
            <w:r>
              <w:rPr/>
              <w:t xml:space="preserve">Fomenta el trabajo en equipo y apoya activamente.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Creatividad</w:t>
            </w:r>
          </w:p>
        </w:tc>
        <w:tc>
          <w:tcPr>
            <w:noWrap/>
          </w:tcPr>
          <w:p>
            <w:pPr/>
            <w:r>
              <w:rPr/>
              <w:t xml:space="preserve">Muestra poco interés en explorar.</w:t>
            </w:r>
          </w:p>
        </w:tc>
        <w:tc>
          <w:tcPr>
            <w:noWrap/>
          </w:tcPr>
          <w:p>
            <w:pPr/>
            <w:r>
              <w:rPr/>
              <w:t xml:space="preserve">Busca nuevas palabras o ideas con apoyo.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muestra gran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Respeta normas básicas pero de forma limitada.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 opiniones diversas.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y equitativo activamente.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Grabaciones o notas de las exposiciones orales y dramatizaciones.</w:t>
      </w:r>
    </w:p>
    <w:p>
      <w:pPr>
        <w:numPr>
          <w:ilvl w:val="0"/>
          <w:numId w:val="12"/>
        </w:numPr>
      </w:pPr>
      <w:r>
        <w:rPr/>
        <w:t xml:space="preserve">Listas de preguntas formuladas y respondidas.</w:t>
      </w:r>
    </w:p>
    <w:p>
      <w:pPr>
        <w:numPr>
          <w:ilvl w:val="0"/>
          <w:numId w:val="12"/>
        </w:numPr>
      </w:pPr>
      <w:r>
        <w:rPr/>
        <w:t xml:space="preserve">Versos creados por los estudiantes.</w:t>
      </w:r>
    </w:p>
    <w:p>
      <w:pPr>
        <w:numPr>
          <w:ilvl w:val="0"/>
          <w:numId w:val="12"/>
        </w:numPr>
      </w:pPr>
      <w:r>
        <w:rPr/>
        <w:t xml:space="preserve">Participación observada y registrada en el tablero de puntos.</w:t>
      </w:r>
    </w:p>
    <w:p>
      <w:pPr>
        <w:numPr>
          <w:ilvl w:val="0"/>
          <w:numId w:val="12"/>
        </w:numPr>
      </w:pPr>
      <w:r>
        <w:rPr/>
        <w:t xml:space="preserve">Reflexiones orales en la Asamblea de cierre.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de reflexión donde los estudiantes expresan qué aprendieron y cómo crecieron como Exploradores de Palabras. Se destaca la importancia de la colaboración, el respeto y la curiosidad para descubrir el significado más profundo de los textos.</w:t>
      </w:r>
    </w:p>
    <w:p>
      <w:pPr/>
      <w:r>
        <w:rPr/>
        <w:t xml:space="preserve">Se entrega un certificado simbólico o reconocimiento final que consolide el sentido de logro y pertenencia a la comunidad de exploradores, incentivando la continuidad del aprendizaje de la oralidad y el pensamiento crítico en futuras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5 a 6 sesiones de 1 a 1.5 horas cada una, para mantener la atención y permitir la profundización gradual.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El aula debe permitir la formación de grupos pequeños y espacio para dramatizaciones y debates. Un aula flexible con mesas móviles es ideal.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Copias impresas o digitales del poema "Los Mosquitos".</w:t>
      </w:r>
    </w:p>
    <w:p>
      <w:pPr>
        <w:numPr>
          <w:ilvl w:val="1"/>
          <w:numId w:val="13"/>
        </w:numPr>
      </w:pPr>
      <w:r>
        <w:rPr/>
        <w:t xml:space="preserve">Diccionarios físicos o acceso a diccionarios en línea.</w:t>
      </w:r>
    </w:p>
    <w:p>
      <w:pPr>
        <w:numPr>
          <w:ilvl w:val="1"/>
          <w:numId w:val="13"/>
        </w:numPr>
      </w:pPr>
      <w:r>
        <w:rPr/>
        <w:t xml:space="preserve">Pizarras, marcadores y hojas para anotaciones.</w:t>
      </w:r>
    </w:p>
    <w:p>
      <w:pPr>
        <w:numPr>
          <w:ilvl w:val="1"/>
          <w:numId w:val="13"/>
        </w:numPr>
      </w:pPr>
      <w:r>
        <w:rPr/>
        <w:t xml:space="preserve">Dispositivos digitales (tablets o computadoras) para investigación y registro de puntos.</w:t>
      </w:r>
    </w:p>
    <w:p>
      <w:pPr>
        <w:numPr>
          <w:ilvl w:val="1"/>
          <w:numId w:val="13"/>
        </w:numPr>
      </w:pPr>
      <w:r>
        <w:rPr/>
        <w:t xml:space="preserve">Tablero visible para mostrar progreso y puntos (puede ser físico o digital).</w:t>
      </w:r>
    </w:p>
    <w:p>
      <w:pPr>
        <w:numPr>
          <w:ilvl w:val="1"/>
          <w:numId w:val="13"/>
        </w:numPr>
      </w:pPr>
      <w:r>
        <w:rPr/>
        <w:t xml:space="preserve">Accesorios simples para dramatizaciones (opcional).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asegurar interacción efectiva y manejo del aula. En grupos más grandes, considerar dividir la clase en subgrupos y rotar las actividades.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Leer y familiarizarse con el poema y las actividades.</w:t>
      </w:r>
    </w:p>
    <w:p>
      <w:pPr>
        <w:numPr>
          <w:ilvl w:val="1"/>
          <w:numId w:val="13"/>
        </w:numPr>
      </w:pPr>
      <w:r>
        <w:rPr/>
        <w:t xml:space="preserve">Preparar las preguntas, retos y materiales con anticipación.</w:t>
      </w:r>
    </w:p>
    <w:p>
      <w:pPr>
        <w:numPr>
          <w:ilvl w:val="1"/>
          <w:numId w:val="13"/>
        </w:numPr>
      </w:pPr>
      <w:r>
        <w:rPr/>
        <w:t xml:space="preserve">Diseñar el tablero de progreso y las insignias.</w:t>
      </w:r>
    </w:p>
    <w:p>
      <w:pPr>
        <w:numPr>
          <w:ilvl w:val="1"/>
          <w:numId w:val="13"/>
        </w:numPr>
      </w:pPr>
      <w:r>
        <w:rPr/>
        <w:t xml:space="preserve">Planificar la gestión de roles y turnos para mantener el orden.</w:t>
      </w:r>
    </w:p>
    <w:p>
      <w:pPr>
        <w:numPr>
          <w:ilvl w:val="1"/>
          <w:numId w:val="13"/>
        </w:numPr>
      </w:pPr>
      <w:r>
        <w:rPr/>
        <w:t xml:space="preserve">Preparar adaptaciones para estudiantes con necesidades especiales (materiales en formato accesible, tiempos extendidos, apoyos visuales o auditivos).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Desmotivación o baja participación:</w:t>
      </w:r>
      <w:r>
        <w:rPr/>
        <w:t xml:space="preserve"> Usar las recompensas y retroalimentación positiva para incentivar la participación. Adaptar actividades para que sean atractivas y variadas.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Dificultades en comprensión o expresión oral:</w:t>
      </w:r>
      <w:r>
        <w:rPr/>
        <w:t xml:space="preserve"> Ofrecer apoyos visuales, modelos de respuestas, y permitir tiempos adicionales. Fomentar un ambiente seguro para expresarse sin miedo al error.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la participación grupal:</w:t>
      </w:r>
      <w:r>
        <w:rPr/>
        <w:t xml:space="preserve"> Supervisar y guiar la distribución de roles para que todos participen. Usar la figura del Guardián de la Colaboración para promover equidad.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impresas y actividades que no dependan exclusivamente de TIC.</w:t>
      </w:r>
    </w:p>
    <w:p>
      <w:pPr/>
      <w:r>
        <w:rPr/>
        <w:t xml:space="preserve">Siguiendo estas recomendaciones, el docente podrá implementar la experiencia gamificada de forma efectiva, asegurando que los estudiantes desarrollen habilidades orales y competencias clave en un ambiente inclusivo, motivador y significativo.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847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AC6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506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D80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2DD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D3D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913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886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787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9A1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CCE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28B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F3D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2026-10-01T21:58:04-05:00</dcterms:created>
  <dcterms:modified xsi:type="dcterms:W3CDTF">2026-10-01T21:58:04-05:00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