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Grammar Quest: La Aventura de los Guardianes del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Grammar review for 6º primary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un mundo mágico llamado Lingualandia, un reino donde las palabras y las reglas del idioma inglés forman el poder que mantiene el equilibrio y la armonía. En Lingualandia, existen los Guardianes del Inglés, jóvenes héroes que defienden el conocimiento y la comunicación correcta para que las historias, canciones y conversaciones fluyan con claridad y alegría.</w:t>
      </w:r>
    </w:p>
    <w:p>
      <w:pPr/>
      <w:r>
        <w:rPr/>
        <w:t xml:space="preserve">Los estudiantes son convocados para convertirse en nuevos Guardianes, y su misión es repasar y dominar las reglas gramaticales esenciales de inglés para sexto de primaria. Cada regla gramatical es un fragmento del poder de Lingualandia, y solo al dominar cada fragmento podrán restaurar la magia completa del reino.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Lingualandia es un mundo lleno de bosques de palabras, montañas de frases y ríos de oraciones. Cada zona representa un aspecto gramatical: el Bosque de los Tiempos Verbales, la Montaña de las Preposiciones, la Cueva de los Adjetivos y Adverbios, y el Valle de las Conjunciones.</w:t>
      </w:r>
    </w:p>
    <w:p>
      <w:pPr/>
      <w:r>
        <w:rPr/>
        <w:t xml:space="preserve">Los Guardianes se desplazan por estas zonas realizando misiones para recolectar cristales mágicos de conocimiento que representan puntos y medallas. Cada cristal obtenido fortalece sus habilidades comunicativas y creativas, esenciales para enfrentar los desafíos del mundo real.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Exploradores:</w:t>
      </w:r>
      <w:r>
        <w:rPr/>
        <w:t xml:space="preserve"> Son los estudiantes que investigan y resuelven retos gramaticales asignados en las diferentes zonas.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Maestros Sabios:</w:t>
      </w:r>
      <w:r>
        <w:rPr/>
        <w:t xml:space="preserve"> El docente guía a los Guardianes, ofreciendo pistas, retroalimentación y evaluando el progreso.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del Consejo:</w:t>
      </w:r>
      <w:r>
        <w:rPr/>
        <w:t xml:space="preserve"> En equipos, algunos estudiantes asumen el rol de presentar soluciones y explicar las reglas aprendidas, fomentando la comunicación y creatividad.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deben superar retos en cada zona de Lingualandia para recolectar todos los cristales mágicos. Cada cristal está vinculado a una competencia gramatical que deben dominar. Al completar todos los retos, restaurarán la magia y salvarán Lingualandia de la confusión lingüística.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integra directamente la revisión gramatical de inglés para sexto de primaria, haciendo que los estudiantes vivan una aventura en la que cada contenido gramatical es un desafío a superar. El uso de roles y misiones permite contextualizar el aprendizaje, mientras que la ambientación mágica motiva la curiosidad y la creatividad para explorar 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Por cada actividad completada correctamente, los Guardianes obtienen puntos de experiencia. Por ejemplo, 10 puntos por respuestas correctas y 5 puntos por participación activa o ayuda a compañeros.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Los Guardianes comienzan en el nivel "Aprendiz Lingüístico" y pueden avanzar hasta "Maestro Guardián" al acumular puntos. Cada nivel desbloquea nuevos retos y acceso a zonas más complejas.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Son medallas virtuales o físicas que reconocen logros específicos, como “Maestro de los Tiempos Verbales”, “Campeón de Preposiciones” o “Comunicador Estrella”. Estas se entregan tras completar conjuntos de retos relacionados.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zona de Lingualandia plantea una serie de actividades gamificadas, desde completar frases, corregir errores, hasta crear oraciones originales. Los retos tienen dificultad creciente.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Los estudiantes ven su avance en una tabla visual o en una app sencilla donde se reflejan puntos, niveles y medallas. Esto alimenta la motivación y competencia sana.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concluir cada actividad, los Guardianes reciben retroalimentación clara y motivadora, con explicaciones si cometieron errores para fomentar el aprendizaje.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muestra semanalmente en el aula y en versión digital para que cada estudiante o equipo vea su posición y se anime a mejorar.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  1. Misión: El Bosque de los Tiempos Verbales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exploran el Bosque para dominar los tiempos verbales principales: presente simple, pasado simple y futuro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Preparación:</w:t>
      </w:r>
      <w:r>
        <w:rPr/>
        <w:t xml:space="preserve"> El docente prepara tarjetas con oraciones incompletas o con errores en los tiempos verbales.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Inicio:</w:t>
      </w:r>
      <w:r>
        <w:rPr/>
        <w:t xml:space="preserve"> Los estudiantes reciben 5 tarjetas cada uno o por parejas.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Desafío:</w:t>
      </w:r>
      <w:r>
        <w:rPr/>
        <w:t xml:space="preserve"> Completar o corregir las oraciones correctamente en un tiempo de 15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Intercambio:</w:t>
      </w:r>
      <w:r>
        <w:rPr/>
        <w:t xml:space="preserve"> Luego, los Guardianes intercambian tarjetas para revisar las respuestas de sus compañeros, fomentando la comunicación.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guía la corrección final y entrega puntos según aciertos.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oraciones, marcador, pizarra para mostrar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respuesta correcta vale 10 puntos, revisión entre pares 5 puntos, retroalimentación inmediata. Al completar el Bosque, reciben la insignia “Maestro de Tiempos Verbales”.</w:t>
      </w:r>
    </w:p>
    <w:p>
      <w:pPr/>
      <w:r>
        <w:rPr/>
        <w:t xml:space="preserve">  2. Misión: La Montaña de las Preposiciones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Escalar la montaña requiere identificar y usar correctamente preposiciones en contextos variados.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Preparación:</w:t>
      </w:r>
      <w:r>
        <w:rPr/>
        <w:t xml:space="preserve"> Crear una presentación con imágenes de escenas donde los estudiantes deben describir la posición o lugar usando preposiciones.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Inicio:</w:t>
      </w:r>
      <w:r>
        <w:rPr/>
        <w:t xml:space="preserve"> En equipos de 3, los Guardianes observan una imagen y generan oraciones correctas usando preposiciones.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Desafío:</w:t>
      </w:r>
      <w:r>
        <w:rPr/>
        <w:t xml:space="preserve"> Cada equipo presenta sus oraciones al grupo y recibe preguntas o correcciones.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Competición:</w:t>
      </w:r>
      <w:r>
        <w:rPr/>
        <w:t xml:space="preserve"> El docente asigna puntos según creatividad, corrección y comunicación.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Revisión:</w:t>
      </w:r>
      <w:r>
        <w:rPr/>
        <w:t xml:space="preserve"> Se realiza una ronda rápida de preguntas para consolidar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digital o impresiones de imágenes, hojas para escribir,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oraciones correctas (10 por oración), insignia “Campeón de Preposiciones” al final de la montaña, niveles desbloqueados para retos más complejos.</w:t>
      </w:r>
    </w:p>
    <w:p>
      <w:pPr/>
      <w:r>
        <w:rPr/>
        <w:t xml:space="preserve">  3. Misión: La Cueva de los Adjetivos y Adverbios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cueva, los Guardianes deben distinguir y usar correctamente adjetivos y adverbios para describir objetos y acciones.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Preparación:</w:t>
      </w:r>
      <w:r>
        <w:rPr/>
        <w:t xml:space="preserve"> El docente prepara tarjetas con frases simples que los estudiantes deben expandir usando adjetivos y adverbios.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Inicio:</w:t>
      </w:r>
      <w:r>
        <w:rPr/>
        <w:t xml:space="preserve"> Individualmente o en parejas, completan las frases para hacerlas más descriptivas.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Desafío:</w:t>
      </w:r>
      <w:r>
        <w:rPr/>
        <w:t xml:space="preserve"> Luego, leen sus frases a la clase y explican por qué usaron cada adjetivo o adverbio.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Evaluación:</w:t>
      </w:r>
      <w:r>
        <w:rPr/>
        <w:t xml:space="preserve"> La clase ofrece retroalimentación y el docente asigna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frases, cuadernos,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creatividad y corrección, insignia “Explorador Descriptivo”, niveles desbloqueados para tareas de escritura creativa.</w:t>
      </w:r>
    </w:p>
    <w:p>
      <w:pPr/>
      <w:r>
        <w:rPr/>
        <w:t xml:space="preserve">  4. Misión: El Valle de las Conjunciones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Valle, los Guardianes trabajan en unir ideas y oraciones usando conjunciones correctas.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Preparación:</w:t>
      </w:r>
      <w:r>
        <w:rPr/>
        <w:t xml:space="preserve"> El docente prepara pares de oraciones simples que deben unir usando conjunciones coordinantes y subordinantes.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Inicio:</w:t>
      </w:r>
      <w:r>
        <w:rPr/>
        <w:t xml:space="preserve"> En grupos de 4, los estudiantes discuten y eligen la conjunción adecuada para unir las oraciones.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Desafío:</w:t>
      </w:r>
      <w:r>
        <w:rPr/>
        <w:t xml:space="preserve"> Cada grupo presenta sus oraciones unidas y explica la elección de la conjunción.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corrige y asigna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oraciones,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cada unión correcta (10 puntos), insignia “Tejedor de Ideas”, avance en niveles para retos de escritura avanzada.</w:t>
      </w:r>
    </w:p>
    <w:p>
      <w:pPr/>
      <w:r>
        <w:rPr/>
        <w:t xml:space="preserve">  5. Misión Final: El Gran Desafío Lingualandia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salvar Lingualandia, los Guardianes deben crear una pequeña historia en inglés que incluya tiempos verbales, preposiciones, adjetivos, adverbios y conjunciones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Preparación:</w:t>
      </w:r>
      <w:r>
        <w:rPr/>
        <w:t xml:space="preserve"> Proveer una plantilla con estructura básica para la historia y vocabulario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Inicio:</w:t>
      </w:r>
      <w:r>
        <w:rPr/>
        <w:t xml:space="preserve"> En equipos, los Guardianes escriben su historia en inglés, aplicando todas las reglas revisadas.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Desafío:</w:t>
      </w:r>
      <w:r>
        <w:rPr/>
        <w:t xml:space="preserve"> Presentan su historia oralmente ante la clase, usando elementos creativos como dibujos o títeres para apoyar la comunicación.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Evaluación:</w:t>
      </w:r>
      <w:r>
        <w:rPr/>
        <w:t xml:space="preserve"> El docente y compañeros califican según rúbrica (gramática, creatividad, comunicación).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Cierre:</w:t>
      </w:r>
      <w:r>
        <w:rPr/>
        <w:t xml:space="preserve"> Se otorgan puntos, medallas especiales y se celebra la restauración de la magia en Lingualandia.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impresas, colores, materiales para presentaciones (papel, títeres, etc.)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Grandes bonificaciones de puntos, insignia “Gran Guardián de Lingualandia”, nivel máximo “Maestro Guardián”.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todas las misiones y alcanzar el nivel “Maestro Guardián” acumulando al menos 300 puntos y obteniendo las 5 insignias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no restan puntos, pero no otorgan recompensa. El docente puede asignar retos adicionales para reforzar los temas con más dificultades.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tiene un tiempo límite para responder o presentar (máximo 5 minutos por presentación).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participar activamente en su rol asignado (explorador, comunicador, etc.), fomentando la colaboración y responsabilidad compartida.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respuestas; la creatividad y el esfuerzo personal son valorados por encima de la rapidez.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Respuesta correcta individual: 10 puntos</w:t>
      </w:r>
    </w:p>
    <w:p>
      <w:pPr>
        <w:numPr>
          <w:ilvl w:val="1"/>
          <w:numId w:val="8"/>
        </w:numPr>
      </w:pPr>
      <w:r>
        <w:rPr/>
        <w:t xml:space="preserve">Participación en revisión o ayudando compañeros: 5 puntos</w:t>
      </w:r>
    </w:p>
    <w:p>
      <w:pPr>
        <w:numPr>
          <w:ilvl w:val="1"/>
          <w:numId w:val="8"/>
        </w:numPr>
      </w:pPr>
      <w:r>
        <w:rPr/>
        <w:t xml:space="preserve">Presentación clara y creativa: 15 puntos</w:t>
      </w:r>
    </w:p>
    <w:p>
      <w:pPr>
        <w:numPr>
          <w:ilvl w:val="1"/>
          <w:numId w:val="8"/>
        </w:numPr>
      </w:pPr>
      <w:r>
        <w:rPr/>
        <w:t xml:space="preserve">Entrega de misión completa: 20 puntos</w:t>
      </w:r>
    </w:p>
    <w:p>
      <w:pPr>
        <w:numPr>
          <w:ilvl w:val="1"/>
          <w:numId w:val="8"/>
        </w:numPr>
      </w:pPr>
      <w:r>
        <w:rPr/>
        <w:t xml:space="preserve">Bonificaciones por retos extras o creatividad: hasta 10 puntos adicionales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requiere completar un conjunto de retos específicos dentro de una zona. Los logros son visibles en la tabla de clasificación y se entregan física o digitalmente.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 formativa y continua, integrada en las mecánicas de juego para que los estudiantes reciban retroalimentación constante y se motiven a mejorar.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gramatical:</w:t>
      </w:r>
      <w:r>
        <w:rPr/>
        <w:t xml:space="preserve"> Corrección en el uso de tiempos verbales, preposiciones, adjetivos, adverbios y conjunciones.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Capacidad para generar oraciones y textos originales que demuestren comprensión y buen uso del idioma.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confianza al presentar respuestas y trabajos en inglés, tanto oral como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equipos, apoyo a compañeros y cumplimiento de roles.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(15-20 puntos)</w:t>
            </w:r>
          </w:p>
        </w:tc>
        <w:tc>
          <w:tcPr>
            <w:noWrap/>
          </w:tcPr>
          <w:p>
            <w:pPr/>
            <w:r>
              <w:rPr/>
              <w:t xml:space="preserve">Bueno (10-14 puntos)</w:t>
            </w:r>
          </w:p>
        </w:tc>
        <w:tc>
          <w:tcPr>
            <w:noWrap/>
          </w:tcPr>
          <w:p>
            <w:pPr/>
            <w:r>
              <w:rPr/>
              <w:t xml:space="preserve">Regular (5-9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(0-4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gramatical</w:t>
            </w:r>
          </w:p>
        </w:tc>
        <w:tc>
          <w:tcPr>
            <w:noWrap/>
          </w:tcPr>
          <w:p>
            <w:pPr/>
            <w:r>
              <w:rPr/>
              <w:t xml:space="preserve">Uso correcto y variado sin errores</w:t>
            </w:r>
          </w:p>
        </w:tc>
        <w:tc>
          <w:tcPr>
            <w:noWrap/>
          </w:tcPr>
          <w:p>
            <w:pPr/>
            <w:r>
              <w:rPr/>
              <w:t xml:space="preserve">Uso mayormente correcto con pocos errores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comprensión</w:t>
            </w:r>
          </w:p>
        </w:tc>
        <w:tc>
          <w:tcPr>
            <w:noWrap/>
          </w:tcPr>
          <w:p>
            <w:pPr/>
            <w:r>
              <w:rPr/>
              <w:t xml:space="preserve">Errores graves y poco entendible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Oraciones y textos muy originales y expresivos</w:t>
            </w:r>
          </w:p>
        </w:tc>
        <w:tc>
          <w:tcPr>
            <w:noWrap/>
          </w:tcPr>
          <w:p>
            <w:pPr/>
            <w:r>
              <w:rPr/>
              <w:t xml:space="preserve">Algunas ideas originales y buen esfuerzo</w:t>
            </w:r>
          </w:p>
        </w:tc>
        <w:tc>
          <w:tcPr>
            <w:noWrap/>
          </w:tcPr>
          <w:p>
            <w:pPr/>
            <w:r>
              <w:rPr/>
              <w:t xml:space="preserve">Ideas poco variadas y repetitivas</w:t>
            </w:r>
          </w:p>
        </w:tc>
        <w:tc>
          <w:tcPr>
            <w:noWrap/>
          </w:tcPr>
          <w:p>
            <w:pPr/>
            <w:r>
              <w:rPr/>
              <w:t xml:space="preserve">Falta de originalidad o esfuerzo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confianza y claridad</w:t>
            </w:r>
          </w:p>
        </w:tc>
        <w:tc>
          <w:tcPr>
            <w:noWrap/>
          </w:tcPr>
          <w:p>
            <w:pPr/>
            <w:r>
              <w:rPr/>
              <w:t xml:space="preserve">Presenta con algo de apoyo y claridad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</w:t>
            </w:r>
          </w:p>
        </w:tc>
        <w:tc>
          <w:tcPr>
            <w:noWrap/>
          </w:tcPr>
          <w:p>
            <w:pPr/>
            <w:r>
              <w:rPr/>
              <w:t xml:space="preserve">No participa o presenta incorrectamente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grupo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</w:t>
            </w:r>
          </w:p>
        </w:tc>
        <w:tc>
          <w:tcPr>
            <w:noWrap/>
          </w:tcPr>
          <w:p>
            <w:pPr/>
            <w:r>
              <w:rPr/>
              <w:t xml:space="preserve">Participa mínimamente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al grupo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Registro de puntos y niveles alcanzados.</w:t>
      </w:r>
    </w:p>
    <w:p>
      <w:pPr>
        <w:numPr>
          <w:ilvl w:val="0"/>
          <w:numId w:val="10"/>
        </w:numPr>
      </w:pPr>
      <w:r>
        <w:rPr/>
        <w:t xml:space="preserve">Insignias obtenidas por cada zona.</w:t>
      </w:r>
    </w:p>
    <w:p>
      <w:pPr>
        <w:numPr>
          <w:ilvl w:val="0"/>
          <w:numId w:val="10"/>
        </w:numPr>
      </w:pPr>
      <w:r>
        <w:rPr/>
        <w:t xml:space="preserve">Productos de las actividades: oraciones corregidas, historias creadas, presentaciones orales.</w:t>
      </w:r>
    </w:p>
    <w:p>
      <w:pPr>
        <w:numPr>
          <w:ilvl w:val="0"/>
          <w:numId w:val="10"/>
        </w:numPr>
      </w:pPr>
      <w:r>
        <w:rPr/>
        <w:t xml:space="preserve">Observación directa durante las presentaciones y trabajo en equipo.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Al concluir la aventura, se realiza una sesión de reflexión donde los Guardianes comparten qué aprendieron, cómo aplicaron las reglas gramaticales y qué descubrieron sobre el trabajo en equipo y la comunicación. Se celebra la restauración de la magia en Lingualandia, reforzando el sentido de logro y pertenencia al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45 minutos cada una para cubrir todas las misiones y el desafío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grupos y espacio para presentaciones. Un rincón decorado temáticamente (opcional) para ambientar Lingualandia.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Tarjetas impresas o digitales con ejercicios.</w:t>
      </w:r>
    </w:p>
    <w:p>
      <w:pPr>
        <w:numPr>
          <w:ilvl w:val="1"/>
          <w:numId w:val="11"/>
        </w:numPr>
      </w:pPr>
      <w:r>
        <w:rPr/>
        <w:t xml:space="preserve">Presentaciones digitales o imágenes para actividades.</w:t>
      </w:r>
    </w:p>
    <w:p>
      <w:pPr>
        <w:numPr>
          <w:ilvl w:val="1"/>
          <w:numId w:val="11"/>
        </w:numPr>
      </w:pPr>
      <w:r>
        <w:rPr/>
        <w:t xml:space="preserve">Pizarra blanca o digital para explicaciones.</w:t>
      </w:r>
    </w:p>
    <w:p>
      <w:pPr>
        <w:numPr>
          <w:ilvl w:val="1"/>
          <w:numId w:val="11"/>
        </w:numPr>
      </w:pPr>
      <w:r>
        <w:rPr/>
        <w:t xml:space="preserve">Opcional: aplicación o documento compartido para registro de puntos y niveles.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facilitar trabajo en equipos y manejo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Diseñar y preparar materiales impresos y digitales.</w:t>
      </w:r>
    </w:p>
    <w:p>
      <w:pPr>
        <w:numPr>
          <w:ilvl w:val="1"/>
          <w:numId w:val="11"/>
        </w:numPr>
      </w:pPr>
      <w:r>
        <w:rPr/>
        <w:t xml:space="preserve">Crear y mantener actualizado el sistema de puntos y tabla de clasificación.</w:t>
      </w:r>
    </w:p>
    <w:p>
      <w:pPr>
        <w:numPr>
          <w:ilvl w:val="1"/>
          <w:numId w:val="11"/>
        </w:numPr>
      </w:pPr>
      <w:r>
        <w:rPr/>
        <w:t xml:space="preserve">Revisar los contenidos gramaticales para asegurar claridad en explicaciones.</w:t>
      </w:r>
    </w:p>
    <w:p>
      <w:pPr>
        <w:numPr>
          <w:ilvl w:val="1"/>
          <w:numId w:val="11"/>
        </w:numPr>
      </w:pPr>
      <w:r>
        <w:rPr/>
        <w:t xml:space="preserve">Preparar la narrativa e introducirla motivando la curiosidad.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Potenciar el aspecto lúdico y reconocer logros públicamente.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inglés:</w:t>
      </w:r>
      <w:r>
        <w:rPr/>
        <w:t xml:space="preserve"> Formar equipos heterogéneos donde unos apoyen a otros.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Tiempo limitado:</w:t>
      </w:r>
      <w:r>
        <w:rPr/>
        <w:t xml:space="preserve"> Ajustar la cantidad de actividades o dividir la experiencia en módulos.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Siempre tener materiales impresos como respaldo.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Desorden en grupos:</w:t>
      </w:r>
      <w:r>
        <w:rPr/>
        <w:t xml:space="preserve"> Definir roles claros y reglas desde el inicio para fomentar responsabilidad.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E50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3CA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8BD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8FD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59A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658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BA2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57A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25A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600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534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2026-10-02T01:43:36-05:00</dcterms:created>
  <dcterms:modified xsi:type="dcterms:W3CDTF">2026-10-02T01:43:36-05:00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