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Quest: Desafío del Futuro Inteligente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Pensamiento Computacional | Tema: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enfrenta desafíos cada vez más complejos que requieren soluciones inteligentes y éticas. La Inteligencia Artificial (IA) se ha convertido en una herramienta fundamental para transformar la sociedad, pero su desarrollo debe estar guiado por pensadores críticos, creativos y responsables. En esta aventura, los estudiantes asumirán el rol de "Innovadores de IA", un grupo élite de jóvenes talentos encargados de diseñar sistemas inteligentes que impactarán positivamente en el mundo. </w:t>
      </w:r>
    </w:p>
    <w:p>
      <w:pPr/>
      <w:r>
        <w:rPr/>
        <w:t xml:space="preserve">La ciudad ficticia de "Neuropolis" es el escenario donde la tecnología y la vida cotidiana convergen. Sin embargo, Neuropolis enfrenta problemas reales: congestión vial, contaminación, desigualdad en el acceso a servicios y desafíos en la educación. El gobierno local ha convocado a los Innovadores de IA para crear soluciones basadas en inteligencia artificial que mejoren la calidad de vida de sus habitantes.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Datos:</w:t>
      </w:r>
      <w:r>
        <w:rPr/>
        <w:t xml:space="preserve"> Expertos en recolectar y entender grandes volúmenes de información para detectar patrones y necesidades.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Algoritmos:</w:t>
      </w:r>
      <w:r>
        <w:rPr/>
        <w:t xml:space="preserve"> Encargados de crear modelos y reglas que permitan a las máquinas aprender y tomar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Especialistas en Ética y Sociedad:</w:t>
      </w:r>
      <w:r>
        <w:rPr/>
        <w:t xml:space="preserve"> Garantizan que las soluciones respeten valores como la equidad, privacidad y no discriminación.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Gestores de Proyecto:</w:t>
      </w:r>
      <w:r>
        <w:rPr/>
        <w:t xml:space="preserve"> Coordinan al equipo, asignan tareas y mantienen la visión general para lograr objetivos dentro del plazo.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equipos de Innovadores de IA deberán investigar un problema social real presente en Neuropolis, diseñar una solución basada en inteligencia artificial y presentar un prototipo o plan de implementación que sea viable, ético y creativo. La misión se divide en varias etapas: investigación, diseño, simulación y presentación final, donde cada fase incorpora aprendizajes clave de pensamiento computacional e inteligencia artificial.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permite a los estudiantes entender qué es la inteligencia artificial, cómo funciona (desde datos y algoritmos hasta aprendizaje automático), y cuáles son sus aplicaciones y retos. Además, desarrollan habilidades de pensamiento computacional como la descomposición de problemas, reconocimiento de patrones, abstracción y diseño de algoritmos. La narrativa motiva a los estudiantes a aplicar estos conceptos en contextos reales y relevantes, promoviendo una comprensión profunda y crítica del tema.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Neuropolis es una ciudad diversa donde conviven personas de distintas culturas, habilidades y contextos socioeconómicos. Los Innovadores de IA deben diseñar soluciones que beneficien a toda la comunidad, considerando accesibilidad, equidad y representación. Los roles son flexibles y fomentan que cada estudiante aporte desde sus fortalezas, respetando estilos de aprendizaje, género, y promoviendo un ambiente inclusivo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"NeuroCréditos":</w:t>
      </w:r>
      <w:r>
        <w:rPr/>
        <w:t xml:space="preserve"> Los estudiantes ganan NeuroCréditos al completar actividades, resolver retos, colaborar efectivamente y mostrar pensamiento crítico. Cada tarea tiene un valor asignado, y acumular puntos permite desbloquear recursos adicionales y niveles.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Experiencia:</w:t>
      </w:r>
      <w:r>
        <w:rPr/>
        <w:t xml:space="preserve"> Hay tres niveles de progreso: Novato, Innovador y Maestro de IA. Avanzar de nivel requiere alcanzar un umbral de NeuroCréditos y demostrar dominio en conceptos clave. Cada nivel desbloquea insignias y desafíos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por habilidades específicas: Creatividad, Ética, Resolución de Problemas, Colaboración, Liderazgo, entre otras. Estas insignias quedan registradas en un portafolio de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Mini-desafíos breves y específicos para fomentar la aplicación práctica: por ejemplo, diseñar un algoritmo simple, identificar sesgos en datos o presentar un argumento ético sobre IA. Completarlos aporta puntos extra y reconocimiento.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Desbloqueables:</w:t>
      </w:r>
      <w:r>
        <w:rPr/>
        <w:t xml:space="preserve"> Los equipos que acumulan puntos pueden acceder a recursos especiales, como sesiones con expertos invitados (virtual o presencial), plantillas avanzadas para prototipos, o tiempo adicional para experimentar con herramientas TIC.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incluye una retroalimentación inmediata bien estructurada para que los estudiantes entiendan sus aciertos y áreas de mejora. Esto se facilita mediante rúbricas claras, comentarios del docente y autoevaluaciones guiadas.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 y Turnos:</w:t>
      </w:r>
      <w:r>
        <w:rPr/>
        <w:t xml:space="preserve"> Para fomentar liderazgo y colaboración, los roles dentro del equipo rotan en cada fase del proyecto. Esto asegura que todos experimenten diferentes responsabilidades y desarrollen diversas competencias.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Clase:</w:t>
      </w:r>
      <w:r>
        <w:rPr/>
        <w:t xml:space="preserve"> Un tablero visible (digital o físico) muestra el progreso de cada equipo, niveles alcanzados, NeuroCréditos obtenidos e insignias ganadas, promoviendo la motivación y sana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Exploradores de Datos (Duración: 90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a los estudiantes en la recolección y análisis básico de datos relacionados con problemáticas sociales de Neuropolis.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acceso a internet para investigación, plantillas digitales para recolectar datos, pizarra o pizarrón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estudiantes, asignar roles iniciales: Analista de Datos, Gestor de Proyecto, etc.</w:t>
      </w:r>
    </w:p>
    <w:p>
      <w:pPr>
        <w:numPr>
          <w:ilvl w:val="0"/>
          <w:numId w:val="3"/>
        </w:numPr>
      </w:pPr>
      <w:r>
        <w:rPr/>
        <w:t xml:space="preserve">Presentar una lista de problemas de Neuropolis (por ejemplo: tráfico, calidad del aire, acceso a educación) y que cada equipo seleccione uno para investigar.</w:t>
      </w:r>
    </w:p>
    <w:p>
      <w:pPr>
        <w:numPr>
          <w:ilvl w:val="0"/>
          <w:numId w:val="3"/>
        </w:numPr>
      </w:pPr>
      <w:r>
        <w:rPr/>
        <w:t xml:space="preserve">Guiar a los estudiantes para que busquen datos reales o simulados relacionados con su problema (por ejemplo, estadísticas de tráfico o niveles de contaminación).</w:t>
      </w:r>
    </w:p>
    <w:p>
      <w:pPr>
        <w:numPr>
          <w:ilvl w:val="0"/>
          <w:numId w:val="3"/>
        </w:numPr>
      </w:pPr>
      <w:r>
        <w:rPr/>
        <w:t xml:space="preserve">Usar plantillas para organizar la información: ¿Qué datos son relevantes? ¿Qué patrones preliminares observan?</w:t>
      </w:r>
    </w:p>
    <w:p>
      <w:pPr>
        <w:numPr>
          <w:ilvl w:val="0"/>
          <w:numId w:val="3"/>
        </w:numPr>
      </w:pPr>
      <w:r>
        <w:rPr/>
        <w:t xml:space="preserve">Al final, cada equipo presenta un breve reporte con sus hallazgos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Completar esta actividad otorga 50 NeuroCréditos por equipo. La claridad y profundidad del análisis se premia con insignias de "Analista Curioso". Se ofrece retroalimentación inmediata para mejorar la búsqueda y organización de datos.</w:t>
      </w:r>
    </w:p>
    <w:p>
      <w:pPr/>
      <w:r>
        <w:rPr/>
        <w:t xml:space="preserve">  2. Diseñadores de Algoritmos (Duración: 120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Enseñar a los estudiantes a descomponer problemas y diseñar algoritmos simples para resolverlos.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plantillas para pseudocódigo, software básico de diagramación (opcional),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Explicar qué es un algoritmo y presentar ejemplos sencillos relacionados con IA (por ejemplo, algoritmo para reconocer patrones en datos).</w:t>
      </w:r>
    </w:p>
    <w:p>
      <w:pPr>
        <w:numPr>
          <w:ilvl w:val="0"/>
          <w:numId w:val="4"/>
        </w:numPr>
      </w:pPr>
      <w:r>
        <w:rPr/>
        <w:t xml:space="preserve">Cada equipo toma el problema investigado y descompone el problema en pasos pequeños.</w:t>
      </w:r>
    </w:p>
    <w:p>
      <w:pPr>
        <w:numPr>
          <w:ilvl w:val="0"/>
          <w:numId w:val="4"/>
        </w:numPr>
      </w:pPr>
      <w:r>
        <w:rPr/>
        <w:t xml:space="preserve">Diseñar un algoritmo en pseudocódigo o diagrama de flujo que permita procesar la información para obtener una solución.</w:t>
      </w:r>
    </w:p>
    <w:p>
      <w:pPr>
        <w:numPr>
          <w:ilvl w:val="0"/>
          <w:numId w:val="4"/>
        </w:numPr>
      </w:pPr>
      <w:r>
        <w:rPr/>
        <w:t xml:space="preserve">Rotar roles para que un estudiante presente el algoritmo y otro explique el razonamiento.</w:t>
      </w:r>
    </w:p>
    <w:p>
      <w:pPr>
        <w:numPr>
          <w:ilvl w:val="0"/>
          <w:numId w:val="4"/>
        </w:numPr>
      </w:pPr>
      <w:r>
        <w:rPr/>
        <w:t xml:space="preserve">Comparar y discutir con otros equipos para mejorar y recibir sugerencias.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Esta actividad vale 70 NeuroCréditos por equipo. Los equipos que diseñen algoritmos claros y eficientes reciben la insignia "Arquitecto de Soluciones". Se utiliza retroalimentación inmediata del docente y coevaluación entre pares.</w:t>
      </w:r>
    </w:p>
    <w:p>
      <w:pPr/>
      <w:r>
        <w:rPr/>
        <w:t xml:space="preserve">  3. Laboratorio Ético (Duración: 60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las implicaciones sociales y éticas de las soluciones basadas en 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de estudio breves, hojas de trabajo para debate, espacio para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casos ficticios donde una IA tiene impactos positivos y negativos (por ejemplo, sesgos en reconocimiento facial, privacidad).</w:t>
      </w:r>
    </w:p>
    <w:p>
      <w:pPr>
        <w:numPr>
          <w:ilvl w:val="0"/>
          <w:numId w:val="5"/>
        </w:numPr>
      </w:pPr>
      <w:r>
        <w:rPr/>
        <w:t xml:space="preserve">Dividir al equipo para que analicen las consecuencias y propongan formas de minimizar riesgos.</w:t>
      </w:r>
    </w:p>
    <w:p>
      <w:pPr>
        <w:numPr>
          <w:ilvl w:val="0"/>
          <w:numId w:val="5"/>
        </w:numPr>
      </w:pPr>
      <w:r>
        <w:rPr/>
        <w:t xml:space="preserve">Cada grupo plantea un código ético para su proyecto de IA, considerando diversidad, equidad e inclusión.</w:t>
      </w:r>
    </w:p>
    <w:p>
      <w:pPr>
        <w:numPr>
          <w:ilvl w:val="0"/>
          <w:numId w:val="5"/>
        </w:numPr>
      </w:pPr>
      <w:r>
        <w:rPr/>
        <w:t xml:space="preserve">Se realiza una puesta en común para compartir y enriquecer los códigos éticos.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La reflexión ética otorga 40 NeuroCréditos y la insignia "Guardían Ético". Se fomenta la colaboración y el pensamiento crítico, con retroalimentación del docente y autoevaluación.</w:t>
      </w:r>
    </w:p>
    <w:p>
      <w:pPr/>
      <w:r>
        <w:rPr/>
        <w:t xml:space="preserve">  4. Simulación de Prototipo IA (Duración: 180 minutos divididos en 2 sesiones)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prototipo funcional o simulación que represente la solución IA diseñada.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Scratch, MIT App Inventor o herramientas de simulación (como Teachable Machine de Google), materiales para maquetas (cartón, pegamento, tijeras), impresoras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eligen la herramienta según su nivel y recursos.</w:t>
      </w:r>
    </w:p>
    <w:p>
      <w:pPr>
        <w:numPr>
          <w:ilvl w:val="0"/>
          <w:numId w:val="6"/>
        </w:numPr>
      </w:pPr>
      <w:r>
        <w:rPr/>
        <w:t xml:space="preserve">Construyen un prototipo simplificado que muestre el funcionamiento de su IA (por ejemplo, un chatbot básico, un clasificador de imágenes, o una app sencilla).</w:t>
      </w:r>
    </w:p>
    <w:p>
      <w:pPr>
        <w:numPr>
          <w:ilvl w:val="0"/>
          <w:numId w:val="6"/>
        </w:numPr>
      </w:pPr>
      <w:r>
        <w:rPr/>
        <w:t xml:space="preserve">Documentan el proceso e identifican los elementos del pensamiento computacional aplicados.</w:t>
      </w:r>
    </w:p>
    <w:p>
      <w:pPr>
        <w:numPr>
          <w:ilvl w:val="0"/>
          <w:numId w:val="6"/>
        </w:numPr>
      </w:pPr>
      <w:r>
        <w:rPr/>
        <w:t xml:space="preserve">Preparan una presentación para explicar su prototipo, funcionamiento y beneficios.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Esta es la actividad con mayor puntaje: 150 NeuroCréditos. Los prototipos destacados reciben la insignia "Innovador Tecnológico". Se otorga retroalimentación detallada y se fomenta la autonomía y creatividad.</w:t>
      </w:r>
    </w:p>
    <w:p>
      <w:pPr/>
      <w:r>
        <w:rPr/>
        <w:t xml:space="preserve">  5. Presentación Final y Feria de Innovadores (Duración: 90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los resultados del proyecto y recibir retroalimentación de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carteles, espacios físicos o virtuales para exposición, dispositivos para mostrar prototipos.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prepara una exposición clara y atractiva combinando narrativa, demostración técnica y aspectos éticos.</w:t>
      </w:r>
    </w:p>
    <w:p>
      <w:pPr>
        <w:numPr>
          <w:ilvl w:val="0"/>
          <w:numId w:val="7"/>
        </w:numPr>
      </w:pPr>
      <w:r>
        <w:rPr/>
        <w:t xml:space="preserve">Invitar a otros estudiantes, docentes y familiares para que interactúen y hagan preguntas.</w:t>
      </w:r>
    </w:p>
    <w:p>
      <w:pPr>
        <w:numPr>
          <w:ilvl w:val="0"/>
          <w:numId w:val="7"/>
        </w:numPr>
      </w:pPr>
      <w:r>
        <w:rPr/>
        <w:t xml:space="preserve">Recolectar retroalimentación mediante formularios o encuestas.</w:t>
      </w:r>
    </w:p>
    <w:p>
      <w:pPr>
        <w:numPr>
          <w:ilvl w:val="0"/>
          <w:numId w:val="7"/>
        </w:numPr>
      </w:pPr>
      <w:r>
        <w:rPr/>
        <w:t xml:space="preserve">Reflexionar como equipo sobre aprendizajes, retos y próximos pasos.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La presentación final otorga 100 NeuroCréditos y la insignia "Orador Inspirador". Los equipos que logren impactar positivamente a la audiencia pueden acceder a recursos adicionales y mentorías.</w:t>
      </w:r>
    </w:p>
    <w:p>
      <w:pPr/>
      <w:r>
        <w:rPr/>
        <w:t xml:space="preserve">  6. Retos Semanales "Mini-Misiones 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el desarrollo del proyecto, se lanzan retos cortos, como analizar un video sobre IA, detectar sesgos en un dataset pequeño, o proponer una mejora en un algoritmo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15-30 minutos cada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digitales, tablets o computadores,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Cada reto completado otorga 10-30 NeuroCréditos y pequeñas insignias temáticas. Son opcionales pero fomentan el compromiso y profundización.</w:t>
      </w:r>
    </w:p>
    <w:p>
      <w:pPr/>
      <w:r>
        <w:rPr/>
        <w:t xml:space="preserve">  Inclusión y Accesibilidad en las Actividades  </w:t>
      </w:r>
    </w:p>
    <w:p>
      <w:pPr/>
      <w:r>
        <w:rPr/>
        <w:t xml:space="preserve">Las actividades están diseñadas para permitir múltiples vías de participación: uso de recursos digitales y materiales tangibles, roles diversos según fortalezas, tiempos flexibles y apoyo continuo. El docente adapta las instrucciones para estudiantes con diferentes estilos y necesidades educativas especiales, asegurando un ambiente respetuoso y enriquecedor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equipo alcance el nivel de "Maestro de IA" acumulando al menos 400 NeuroCréditos y obteniendo las insignias esenciales: Analista Curioso, Arquitecto de Soluciones, Guardián Ético, Innovador Tecnológico y Orador Inspirador.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Turnos:</w:t>
      </w:r>
      <w:r>
        <w:rPr/>
        <w:t xml:space="preserve"> En cada fase del proyecto los roles rotan para que todos los estudiantes participen en diferentes responsabilidades. El Gestor de Proyecto coordina turnos y tareas.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NeuroCréditos si un equipo no cumple con los plazos establecidos o no participa activamente en las actividades colaborativas (hasta 20 puntos por incidente). La penalización se comunica con anticipación y se usa como oportunidad para reflexionar y mejorar.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plagio o falta de respeto entre participantes conlleva sanciones que pueden incluir la pérdida de puntos y asesoría personalizada para corregir conductas.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Exploradores de Datos: 50 puntos</w:t>
      </w:r>
    </w:p>
    <w:p>
      <w:pPr>
        <w:numPr>
          <w:ilvl w:val="1"/>
          <w:numId w:val="8"/>
        </w:numPr>
      </w:pPr>
      <w:r>
        <w:rPr/>
        <w:t xml:space="preserve">Diseñadores de Algoritmos: 70 puntos</w:t>
      </w:r>
    </w:p>
    <w:p>
      <w:pPr>
        <w:numPr>
          <w:ilvl w:val="1"/>
          <w:numId w:val="8"/>
        </w:numPr>
      </w:pPr>
      <w:r>
        <w:rPr/>
        <w:t xml:space="preserve">Laboratorio Ético: 40 puntos</w:t>
      </w:r>
    </w:p>
    <w:p>
      <w:pPr>
        <w:numPr>
          <w:ilvl w:val="1"/>
          <w:numId w:val="8"/>
        </w:numPr>
      </w:pPr>
      <w:r>
        <w:rPr/>
        <w:t xml:space="preserve">Simulación de Prototipo IA: 150 puntos</w:t>
      </w:r>
    </w:p>
    <w:p>
      <w:pPr>
        <w:numPr>
          <w:ilvl w:val="1"/>
          <w:numId w:val="8"/>
        </w:numPr>
      </w:pPr>
      <w:r>
        <w:rPr/>
        <w:t xml:space="preserve">Presentación Final: 100 puntos</w:t>
      </w:r>
    </w:p>
    <w:p>
      <w:pPr>
        <w:numPr>
          <w:ilvl w:val="1"/>
          <w:numId w:val="8"/>
        </w:numPr>
      </w:pPr>
      <w:r>
        <w:rPr/>
        <w:t xml:space="preserve">Retos Semanales (cada uno): 10-30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tras cumplir criterios específicos, y se registran en el portafolio de cada estudiante. Obtener todas las insignias es requisito para alcanzar el nivel Maestro.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a través de evidencias concretas, rúbricas claras y reflexiones continuas. Se promueve una evaluación formativa con retroalimentación constante y una evaluación sumativa al final del proyecto.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Dominio de conceptos de inteligencia artificial y pensamiento computacional (datos, algoritmos, aprendizaje automático).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 solución propuesta, uso innovador de herramientas y enfoques.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 y Ético:</w:t>
      </w:r>
      <w:r>
        <w:rPr/>
        <w:t xml:space="preserve"> Capacidad para identificar problemas, analizar consecuencias y considerar aspectos éticos y de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roles asumidos, trabajo en equipo respetuoso y efectivo.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 presentación de ideas y prototipos.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tiempos, autoevaluación y mejora continua.</w:t>
      </w:r>
    </w:p>
    <w:p>
      <w:pPr/>
      <w:r>
        <w:rPr/>
        <w:t xml:space="preserve">  Rúbricas Integradas  </w:t>
      </w:r>
    </w:p>
    <w:p>
      <w:pPr/>
      <w:r>
        <w:rPr/>
        <w:t xml:space="preserve">Cada actividad tiene una rúbrica detallada con niveles de desempeño (Excelente, Bueno, Satisfactorio, Necesita Mejorar). Por ejemplo, para el prototipo: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Excelente:</w:t>
      </w:r>
      <w:r>
        <w:rPr/>
        <w:t xml:space="preserve"> Prototipo funcional, innovador, con documentación clara y consideraciones éticas evidentes.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Bueno:</w:t>
      </w:r>
      <w:r>
        <w:rPr/>
        <w:t xml:space="preserve"> Prototipo funcional con algunos detalles por mejorar, documentación adecuada.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Satisfactorio:</w:t>
      </w:r>
      <w:r>
        <w:rPr/>
        <w:t xml:space="preserve"> Prototipo básico con limitaciones técnicas o conceptuales, documentación incompleta.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Necesita Mejorar:</w:t>
      </w:r>
      <w:r>
        <w:rPr/>
        <w:t xml:space="preserve"> Prototipo incompleto o no funcional, poca documentación.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Reportes de investigación y análisis de datos.</w:t>
      </w:r>
    </w:p>
    <w:p>
      <w:pPr>
        <w:numPr>
          <w:ilvl w:val="0"/>
          <w:numId w:val="11"/>
        </w:numPr>
      </w:pPr>
      <w:r>
        <w:rPr/>
        <w:t xml:space="preserve">Diseños de algoritmos y diagramas de flujo.</w:t>
      </w:r>
    </w:p>
    <w:p>
      <w:pPr>
        <w:numPr>
          <w:ilvl w:val="0"/>
          <w:numId w:val="11"/>
        </w:numPr>
      </w:pPr>
      <w:r>
        <w:rPr/>
        <w:t xml:space="preserve">Códigos éticos y reflexiones escritas.</w:t>
      </w:r>
    </w:p>
    <w:p>
      <w:pPr>
        <w:numPr>
          <w:ilvl w:val="0"/>
          <w:numId w:val="11"/>
        </w:numPr>
      </w:pPr>
      <w:r>
        <w:rPr/>
        <w:t xml:space="preserve">Prototipos digitales o físicos.</w:t>
      </w:r>
    </w:p>
    <w:p>
      <w:pPr>
        <w:numPr>
          <w:ilvl w:val="0"/>
          <w:numId w:val="11"/>
        </w:numPr>
      </w:pPr>
      <w:r>
        <w:rPr/>
        <w:t xml:space="preserve">Presentaciones orales y materiales visuales.</w:t>
      </w:r>
    </w:p>
    <w:p>
      <w:pPr>
        <w:numPr>
          <w:ilvl w:val="0"/>
          <w:numId w:val="11"/>
        </w:numPr>
      </w:pPr>
      <w:r>
        <w:rPr/>
        <w:t xml:space="preserve">Registro de NeuroCréditos, insignias y niveles alcanzados.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cada equipo reflexiona sobre su rol como Innovadores de IA en Neuropolis, los aprendizajes técnicos y humanos adquiridos, y cómo pueden aplicar estas habilidades en su vida cotidiana y futura. Se realiza una sesión grupal donde se comparte esta reflexión, se reconocen logros y se plantean desafíos para seguir explorando la inteligencia artificial de manera responsable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12-15 sesiones de 60 minutos cada una, distribuidas en 4 a 6 semanas para permitir reflexión, iteración y presentación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equipo, espacios para exposiciones y acceso a pizarras o pantallas digitales. Espacios tranquilos para reflexión y discusión.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 y herramientas gratuitas como Scratch, MIT App Inventor, Google Teachable Machine.</w:t>
      </w:r>
    </w:p>
    <w:p>
      <w:pPr>
        <w:numPr>
          <w:ilvl w:val="1"/>
          <w:numId w:val="12"/>
        </w:numPr>
      </w:pPr>
      <w:r>
        <w:rPr/>
        <w:t xml:space="preserve">Materiales de papelería: cartulinas, marcadores, tijeras, pegamento.</w:t>
      </w:r>
    </w:p>
    <w:p>
      <w:pPr>
        <w:numPr>
          <w:ilvl w:val="1"/>
          <w:numId w:val="12"/>
        </w:numPr>
      </w:pPr>
      <w:r>
        <w:rPr/>
        <w:t xml:space="preserve">Proyector o pantalla para presentaciones.</w:t>
      </w:r>
    </w:p>
    <w:p>
      <w:pPr>
        <w:numPr>
          <w:ilvl w:val="1"/>
          <w:numId w:val="12"/>
        </w:numPr>
      </w:pPr>
      <w:r>
        <w:rPr/>
        <w:t xml:space="preserve">Software para crear presentaciones (PowerPoint, Google Slides).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facilitar roles y colaboración. Total de clase entre 20 y 30 estudiantes es manejable.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conceptos básicos de inteligencia artificial y pensamiento computacional.</w:t>
      </w:r>
    </w:p>
    <w:p>
      <w:pPr>
        <w:numPr>
          <w:ilvl w:val="1"/>
          <w:numId w:val="12"/>
        </w:numPr>
      </w:pPr>
      <w:r>
        <w:rPr/>
        <w:t xml:space="preserve">Preparar recursos didácticos y casos de estudio adaptados.</w:t>
      </w:r>
    </w:p>
    <w:p>
      <w:pPr>
        <w:numPr>
          <w:ilvl w:val="1"/>
          <w:numId w:val="12"/>
        </w:numPr>
      </w:pPr>
      <w:r>
        <w:rPr/>
        <w:t xml:space="preserve">Configurar herramientas TIC y probar software.</w:t>
      </w:r>
    </w:p>
    <w:p>
      <w:pPr>
        <w:numPr>
          <w:ilvl w:val="1"/>
          <w:numId w:val="12"/>
        </w:numPr>
      </w:pPr>
      <w:r>
        <w:rPr/>
        <w:t xml:space="preserve">Planificar la rotación de roles y seguimiento del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técnica:</w:t>
      </w:r>
      <w:r>
        <w:rPr/>
        <w:t xml:space="preserve"> Algunos estudiantes pueden tener menos experiencia con herramientas digitales; ofrecer tutoriales y apoyo individual.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inmersiva y el sistema de puntos para mantener el interés, promover la competencia sana y la colaboración.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actividades con alternativas y tiempos flexibles. Fomentar el trabajo en equipo con roles que potencien fortalezas.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convivencia:</w:t>
      </w:r>
      <w:r>
        <w:rPr/>
        <w:t xml:space="preserve"> Establecer normas claras desde el inicio, fomentar respeto y responsabilidad, intervenir oportunamente con mediación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6D0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CE3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098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BC1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5DC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5CC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AB4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E0A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B51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034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6A3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471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2026-10-02T02:38:04-05:00</dcterms:created>
  <dcterms:modified xsi:type="dcterms:W3CDTF">2026-10-02T02:38:04-05:00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