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Eco-Guardians: The Quest to Save Our Biodiversity</w:t></w:r></w:p><w:p/><w:p><w:pPr/><w:r><w:rPr><w:color w:val="666666"/><w:sz w:val="20"/><w:szCs w:val="20"/><w:i w:val="1"/><w:iCs w:val="1"/></w:rPr><w:t xml:space="preserve">Gamificación Social | Lengua Extranjera | Inglés | Tema: Ecosystems and biodiversity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Narrativa: La Aventura de los Eco-Guardianes</w:t></w:r></w:p><w:p><w:pPr/><w:r><w:rPr/><w:t xml:space="preserve">En un mundo no muy lejano, la Tierra enfrenta un desafío sin precedentes: sus ecosistemas están en peligro. Los bosques, ríos, mares y praderas donde habitan millones de especies comienzan a perder su equilibrio, afectando la vida misma. Sin embargo, una antigua leyenda habla de un grupo especial de héroes llamados los “Eco-Guardianes”, niños y niñas de todo el planeta que tienen el poder de proteger y restaurar la biodiversidad del mundo.</w:t></w:r></w:p><w:p><w:pPr/><w:r><w:rPr/><w:t xml:space="preserve">Ustedes, queridos estudiantes, son parte de esta generación especial de Eco-Guardianes. En esta misión, cada uno asumirá un rol dentro de un equipo con la meta común de salvar diferentes ecosistemas y aprender cómo cada ser vivo contribuye a la maravillosa red de la biodiversidad. La aventura está ambientada en un mundo fantástico donde los ecosistemas cobran vida y hablan, y requieren la ayuda urgente de los Eco-Guardianes para sobrevivir.</w:t></w:r></w:p><w:p><w:pPr/><w:r><w:rPr/><w:t xml:space="preserve">Los estudiantes se dividirán en equipos de cuatro o cinco miembros. Cada equipo recibe un ecosistema asignado: bosque tropical, desierto, océano, tundra o pradera. Dentro de cada equipo, cada miembro tendrá un rol único que ayudará a la colaboración y organización para cumplir con la misión. Los roles pueden ser:</w:t></w:r></w:p><w:p><w:pPr/><w:r><w:rPr/><w:t xml:space="preserve">Narrativa: La Aventura de los Eco-Guardianes
En un mundo no muy lejano, la Tierra enfrenta un desafío sin precedentes: sus ecosistemas están en peligro. Los bosques, ríos, mares y praderas donde habitan millones de especies comienzan a perder su equilibrio, afectando la vida misma. Sin embargo, una antigua leyenda habla de un grupo especial de héroes llamados los “Eco-Guardianes”, niños y niñas de todo el planeta que tienen el poder de proteger y restaurar la biodiversidad del mundo.

Ustedes, queridos estudiantes, son parte de esta generación especial de Eco-Guardianes. En esta misión, cada uno asumirá un rol dentro de un equipo con la meta común de salvar diferentes ecosistemas y aprender cómo cada ser vivo contribuye a la maravillosa red de la biodiversidad. La aventura está ambientada en un mundo fantástico donde los ecosistemas cobran vida y hablan, y requieren la ayuda urgente de los Eco-Guardianes para sobrevivir.

Los estudiantes se dividirán en equipos de cuatro o cinco miembros. Cada equipo recibe un ecosistema asignado: bosque tropical, desierto, océano, tundra o pradera. Dentro de cada equipo, cada miembro tendrá un rol único que ayudará a la colaboración y organización para cumplir con la misión. Los roles pueden ser:

Explorador Lingüístico: encargado de descubrir y traducir palabras y frases en inglés relacionadas con plantas, animales y problemas ambientales.
Investigador Científico: responsable de recopilar datos e información sobre el ecosistema asignado, sus especies y amenazas.
Diseñador Creativo: quien crea materiales visuales y artísticos para representar el ecosistema y las soluciones propuestas.
Comunicador Social: encargado de presentar las ideas del equipo, negociar con otros equipos y promover la colaboración.
Coordinador del Equipo: organiza las tareas y asegura que todos participen activamente y que se respeten los tiempos.



La misión principal es clara: salvar el ecosistema asignado aprendiendo y comunicándose en inglés, colaborando para superar retos y compartiendo conocimientos con otros equipos para restaurar la biodiversidad global.

A lo largo de la experiencia, los Eco-Guardianes enfrentarán desafíos que pondrán a prueba su pensamiento crítico, autonomía y capacidad de trabajar en equipo. Por ejemplo, tendrán que identificar especies claves en peligro, resolver acertijos ambientales, crear campañas para proteger su ecosistema y negociar con otros equipos para compartir recursos y conocimientos.

Además, la narrativa integra valores de diversidad, equidad e inclusión. Cada ecosistema tiene múltiples habitantes, desde animales de diferentes características a plantas adaptadas a condiciones diversas, lo que reflejará la riqueza y variedad de la vida. Los roles en equipo fomentan que todos tengan voz y responsabilidades, respetando las distintas habilidades y estilos de aprendizaje. Las actividades están diseñadas para que todos participen, con materiales accesibles y adaptaciones posibles para estudiantes con necesidades educativas especiales.

En resumen, esta aventura no solo busca que los estudiantes aprendan vocabulario y estructuras en inglés sobre ecosistemas y biodiversidad, sino que comprendan el valor de la colaboración social para enfrentar problemas reales, desarrollando competencias del siglo XXI que les preparan para ser ciudadanos activos y responsables.

¿Están listos para convertirse en Eco-Guardianes y salvar nuestro planeta? ¡La aventura comienza ahora!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garantizar que la experiencia sea atractiva, motivadora y efectiva, las siguientes mecánicas de juego están integradas a lo largo de la aventura:</w:t></w:r></w:p><w:p><w:pPr><w:numPr><w:ilvl w:val="0"/><w:numId w:val="2"/></w:numPr></w:pPr><w:r><w:rPr><w:b w:val="1"/><w:bCs w:val="1"/></w:rPr><w:t xml:space="preserve">Sistema de Puntos “Eco-Puntos”:</w:t></w:r><w:r><w:rPr/><w:t xml:space="preserve"> Cada equipo acumula Eco-Puntos al completar tareas, resolver retos, colaborar y participar activamente. Los puntos se otorgan según la calidad y esfuerzo demostrado en cada actividad.</w:t></w:r></w:p><w:p><w:pPr><w:numPr><w:ilvl w:val="0"/><w:numId w:val="2"/></w:numPr></w:pPr><w:r><w:rPr><w:b w:val="1"/><w:bCs w:val="1"/></w:rPr><w:t xml:space="preserve">Niveles de Guardianes:</w:t></w:r><w:r><w:rPr/><w:t xml:space="preserve"> A medida que el equipo gana Eco-Puntos, sube de nivel: Aprendiz (0-50), Protector (51-100), Defensor (101-150), y Guardián Supremo (151+). Cada nivel desbloquea nuevas herramientas, información o ventajas para el equipo.</w:t></w:r></w:p><w:p><w:pPr><w:numPr><w:ilvl w:val="0"/><w:numId w:val="2"/></w:numPr></w:pPr><w:r><w:rPr><w:b w:val="1"/><w:bCs w:val="1"/></w:rPr><w:t xml:space="preserve">Insignias de Logro:</w:t></w:r><w:r><w:rPr/><w:t xml:space="preserve"> Los equipos pueden ganar insignias especiales que reconocen habilidades específicas, como “Maestro del Vocabulario”, “Investigador Destacado”, “Creativo Ambiental”, “Comunicador Efectivo” y “Líder Colaborativo”. Estas insignias fomentan la participación en diferentes áreas y refuerzan el desarrollo de competencias.</w:t></w:r></w:p><w:p><w:pPr><w:numPr><w:ilvl w:val="0"/><w:numId w:val="2"/></w:numPr></w:pPr><w:r><w:rPr><w:b w:val="1"/><w:bCs w:val="1"/></w:rPr><w:t xml:space="preserve">Retos Colaborativos:</w:t></w:r><w:r><w:rPr/><w:t xml:space="preserve"> Algunas pruebas requieren la unión de dos o más equipos para compartir información o recursos, fomentando la colaboración social y la negociación en inglés.</w:t></w:r></w:p><w:p><w:pPr><w:numPr><w:ilvl w:val="0"/><w:numId w:val="2"/></w:numPr></w:pPr><w:r><w:rPr><w:b w:val="1"/><w:bCs w:val="1"/></w:rPr><w:t xml:space="preserve">Progresión Narrativa:</w:t></w:r><w:r><w:rPr/><w:t xml:space="preserve"> La historia avanza conforme los equipos completan misiones, desbloquean capítulos de la narrativa y descubren nuevas partes del ecosistema a proteger.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los docentes y compañeros ofrecen retroalimentación oral o escrita inmediata, reforzada con puntos y comentarios positivos para mantener la motivación y corregir errores.</w:t></w:r></w:p><w:p><w:pPr><w:numPr><w:ilvl w:val="0"/><w:numId w:val="2"/></w:numPr></w:pPr><w:r><w:rPr><w:b w:val="1"/><w:bCs w:val="1"/></w:rPr><w:t xml:space="preserve">Roles Sociales con Responsabilidades Claras:</w:t></w:r><w:r><w:rPr/><w:t xml:space="preserve"> Los roles de equipo determinan tareas específicas, lo que promueve la autonomía y el trabajo colaborativo. Se rotan regularmente para que todos experimenten diferentes funciones.</w:t></w:r></w:p><w:p><w:pPr><w:numPr><w:ilvl w:val="0"/><w:numId w:val="2"/></w:numPr></w:pPr><w:r><w:rPr><w:b w:val="1"/><w:bCs w:val="1"/></w:rPr><w:t xml:space="preserve">Tablero de Progreso Visible:</w:t></w:r><w:r><w:rPr/><w:t xml:space="preserve"> Un tablero en el aula muestra los puntos, niveles y logros de cada equipo, incentivando la competencia sana y el sentido de comunidad.</w:t></w:r></w:p><w:p><w:pPr><w:numPr><w:ilvl w:val="0"/><w:numId w:val="2"/></w:numPr></w:pPr><w:r><w:rPr><w:b w:val="1"/><w:bCs w:val="1"/></w:rPr><w:t xml:space="preserve">Sistema de Recompensas Tangibles y Simbólicas:</w:t></w:r><w:r><w:rPr/><w:t xml:space="preserve"> Además de puntos e insignias, se entregan certificados de Eco-Guardianes, stickers, y la posibilidad de compartir sus producciones en exposiciones escolares o digitales.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Explorando Nuestro Ecosistema – “Discover & Describe”</w:t></w:r></w:p><w:p><w:pPr/><w:r><w:rPr><w:b w:val="1"/><w:bCs w:val="1"/></w:rPr><w:t xml:space="preserve">Descripción:</w:t></w:r><w:r><w:rPr/><w:t xml:space="preserve"> Los equipos comienzan explorando su ecosistema asignado para identificar sus principales características usando vocabulario en inglés.</w:t></w:r></w:p><w:p><w:pPr/><w:r><w:rPr><w:b w:val="1"/><w:bCs w:val="1"/></w:rPr><w:t xml:space="preserve">Instrucciones:</w:t></w:r></w:p><w:p><w:pPr><w:numPr><w:ilvl w:val="0"/><w:numId w:val="3"/></w:numPr></w:pPr><w:r><w:rPr/><w:t xml:space="preserve">El docente entrega una caja con imágenes, tarjetas y objetos relacionados con el ecosistema (animales, plantas, clima, problemas ambientales).</w:t></w:r></w:p><w:p><w:pPr><w:numPr><w:ilvl w:val="0"/><w:numId w:val="3"/></w:numPr></w:pPr><w:r><w:rPr/><w:t xml:space="preserve">El Explorador Lingüístico y el Investigador Científico trabajan juntos para identificar y traducir palabras clave en inglés, usando diccionarios o tablets.</w:t></w:r></w:p><w:p><w:pPr><w:numPr><w:ilvl w:val="0"/><w:numId w:val="3"/></w:numPr></w:pPr><w:r><w:rPr/><w:t xml:space="preserve">Usan una plantilla para describir en inglés al menos 10 elementos del ecosistema (ejemplo: “The jaguar is a big cat that lives in the rainforest.”).</w:t></w:r></w:p><w:p><w:pPr><w:numPr><w:ilvl w:val="0"/><w:numId w:val="3"/></w:numPr></w:pPr><w:r><w:rPr/><w:t xml:space="preserve">El Diseñador Creativo inicia un mural o una cartelera con dibujos y palabras, mientras el Comunicador Social prepara una breve presentación.</w:t></w:r></w:p><w:p><w:pPr><w:numPr><w:ilvl w:val="0"/><w:numId w:val="3"/></w:numPr></w:pPr><w:r><w:rPr/><w:t xml:space="preserve">El Coordinador asegura que cada miembro cumple su rol y que la actividad se realice en 45 minutos.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Materiales:</w:t></w:r><w:r><w:rPr/><w:t xml:space="preserve"> tarjetas con imágenes, diccionarios bilingües, cartulina, lápices de colores, tabletas con apps de traducción (opcional), plantilla de descripción.</w:t></w:r></w:p><w:p><w:pPr/><w:r><w:rPr><w:b w:val="1"/><w:bCs w:val="1"/></w:rPr><w:t xml:space="preserve">Integración con mecánicas:</w:t></w:r><w:r><w:rPr/><w:t xml:space="preserve"> Por cada palabra correctamente usada y explicada, el equipo recibe Eco-Puntos. El mural servirá para ganar la insignia “Maestro del Vocabulario” si es creativo y completo.</w:t></w:r></w:p><w:p><w:pPr/><w:r><w:rPr/><w:t xml:space="preserve">Actividad 2: Retos del Ecosistema – “Eco-Challenges”</w:t></w:r></w:p><w:p><w:pPr/><w:r><w:rPr><w:b w:val="1"/><w:bCs w:val="1"/></w:rPr><w:t xml:space="preserve">Descripción:</w:t></w:r><w:r><w:rPr/><w:t xml:space="preserve"> Los equipos enfrentan diferentes desafíos en inglés relacionados con su ecosistema, donde deben resolver acertijos, responder preguntas y tomar decisiones para proteger su biodiversidad.</w:t></w:r></w:p><w:p><w:pPr/><w:r><w:rPr><w:b w:val="1"/><w:bCs w:val="1"/></w:rPr><w:t xml:space="preserve">Instrucciones:</w:t></w:r></w:p><w:p><w:pPr><w:numPr><w:ilvl w:val="0"/><w:numId w:val="4"/></w:numPr></w:pPr><w:r><w:rPr/><w:t xml:space="preserve">El docente presenta una serie de retos en tarjetas, cada uno con una situación problemática (por ejemplo, “A forest fire threatens the animals, what can you do?”).</w:t></w:r></w:p><w:p><w:pPr><w:numPr><w:ilvl w:val="0"/><w:numId w:val="4"/></w:numPr></w:pPr><w:r><w:rPr/><w:t xml:space="preserve">Los equipos leen y discuten en inglés posibles soluciones, usando frases y vocabulario aprendidos.</w:t></w:r></w:p><w:p><w:pPr><w:numPr><w:ilvl w:val="0"/><w:numId w:val="4"/></w:numPr></w:pPr><w:r><w:rPr/><w:t xml:space="preserve">Cada desafío tiene tres posibles respuestas, pero solo una es la más adecuada. Deben justificar su elección en inglés.</w:t></w:r></w:p><w:p><w:pPr><w:numPr><w:ilvl w:val="0"/><w:numId w:val="4"/></w:numPr></w:pPr><w:r><w:rPr/><w:t xml:space="preserve">Al resolver cada reto, reciben pistas para avanzar en la narrativa y desbloquear el siguiente capítulo.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tarjetas de retos, hojas de respuesta, diccionarios.</w:t></w:r></w:p><w:p><w:pPr/><w:r><w:rPr><w:b w:val="1"/><w:bCs w:val="1"/></w:rPr><w:t xml:space="preserve">Integración con mecánicas:</w:t></w:r><w:r><w:rPr/><w:t xml:space="preserve"> Puntos extra para soluciones creativas y justificadas. Los retos colaborativos requieren unir fuerzas con otro equipo para resolver el problema, fomentando la colaboración social y negociación.</w:t></w:r></w:p><w:p><w:pPr/><w:r><w:rPr/><w:t xml:space="preserve">Actividad 3: Creatividad Ambiental – “Design Your Ecosystem”</w:t></w:r></w:p><w:p><w:pPr/><w:r><w:rPr><w:b w:val="1"/><w:bCs w:val="1"/></w:rPr><w:t xml:space="preserve">Descripción:</w:t></w:r><w:r><w:rPr/><w:t xml:space="preserve"> Cada equipo crea una representación artística y visual de su ecosistema, integrando el vocabulario y conocimiento adquirido, para educar a otros sobre cómo protegerlo.</w:t></w:r></w:p><w:p><w:pPr/><w:r><w:rPr><w:b w:val="1"/><w:bCs w:val="1"/></w:rPr><w:t xml:space="preserve">Instrucciones:</w:t></w:r></w:p><w:p><w:pPr><w:numPr><w:ilvl w:val="0"/><w:numId w:val="5"/></w:numPr></w:pPr><w:r><w:rPr/><w:t xml:space="preserve">El Diseñador Creativo lidera la elaboración de una maqueta, cartel o presentación digital del ecosistema, incluyendo elementos claves y amenazas.</w:t></w:r></w:p><w:p><w:pPr><w:numPr><w:ilvl w:val="0"/><w:numId w:val="5"/></w:numPr></w:pPr><w:r><w:rPr/><w:t xml:space="preserve">El equipo debe incluir un “Plan de Acción” para protegerlo, presentado en inglés con frases sencillas.</w:t></w:r></w:p><w:p><w:pPr><w:numPr><w:ilvl w:val="0"/><w:numId w:val="5"/></w:numPr></w:pPr><w:r><w:rPr/><w:t xml:space="preserve">El Comunicador Social prepara una exposición oral para presentar al resto de la clase.</w:t></w:r></w:p><w:p><w:pPr/><w:r><w:rPr><w:b w:val="1"/><w:bCs w:val="1"/></w:rPr><w:t xml:space="preserve">Tiempo estimado:</w:t></w:r><w:r><w:rPr/><w:t xml:space="preserve"> 90 minutos (puede dividirse en dos sesiones)</w:t></w:r></w:p><w:p><w:pPr/><w:r><w:rPr><w:b w:val="1"/><w:bCs w:val="1"/></w:rPr><w:t xml:space="preserve">Materiales:</w:t></w:r><w:r><w:rPr/><w:t xml:space="preserve"> materiales reciclados para maquetas, cartulinas, marcadores, tabletas o computadoras, programas simples de presentación (PowerPoint, Canva), hojas con frases modelo en inglés.</w:t></w:r></w:p><w:p><w:pPr/><w:r><w:rPr><w:b w:val="1"/><w:bCs w:val="1"/></w:rPr><w:t xml:space="preserve">Integración con mecánicas:</w:t></w:r><w:r><w:rPr/><w:t xml:space="preserve"> El trabajo creativo otorga Eco-Puntos y puede ganar la insignia “Creativo Ambiental”. La presentación fomenta la competencia sana y el desarrollo de habilidades comunicativas en inglés.</w:t></w:r></w:p><w:p><w:pPr/><w:r><w:rPr/><w:t xml:space="preserve">Actividad 4: Feria de los Ecosistemas – “Share & Collaborate”</w:t></w:r></w:p><w:p><w:pPr/><w:r><w:rPr><w:b w:val="1"/><w:bCs w:val="1"/></w:rPr><w:t xml:space="preserve">Descripción:</w:t></w:r><w:r><w:rPr/><w:t xml:space="preserve"> Los equipos exponen sus proyectos y negocian recursos e ideas con otros equipos para lograr un plan global de protección de la biodiversidad.</w:t></w:r></w:p><w:p><w:pPr/><w:r><w:rPr><w:b w:val="1"/><w:bCs w:val="1"/></w:rPr><w:t xml:space="preserve">Instrucciones:</w:t></w:r></w:p><w:p><w:pPr><w:numPr><w:ilvl w:val="0"/><w:numId w:val="6"/></w:numPr></w:pPr><w:r><w:rPr/><w:t xml:space="preserve">Cada equipo prepara un stand con su maqueta o cartel y la explica en inglés a visitantes (compañeros, docentes, padres).</w:t></w:r></w:p><w:p><w:pPr><w:numPr><w:ilvl w:val="0"/><w:numId w:val="6"/></w:numPr></w:pPr><w:r><w:rPr/><w:t xml:space="preserve">Durante la feria, los Comunicadores Sociales negocian con otros equipos para compartir recursos o estrategias, usando frases simples en inglés.</w:t></w:r></w:p><w:p><w:pPr><w:numPr><w:ilvl w:val="0"/><w:numId w:val="6"/></w:numPr></w:pPr><w:r><w:rPr/><w:t xml:space="preserve">Se realizan actividades conjuntas entre equipos para crear un “Mapa de la Biodiversidad” global, integrando todo lo aprendido.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stands o mesas, materiales de presentación, hojas para negociación, mapas grandes para la integración.</w:t></w:r></w:p><w:p><w:pPr/><w:r><w:rPr><w:b w:val="1"/><w:bCs w:val="1"/></w:rPr><w:t xml:space="preserve">Integración con mecánicas:</w:t></w:r><w:r><w:rPr/><w:t xml:space="preserve"> Los equipos ganan Eco-Puntos por participación, colaboración y comunicación exitosa. Se otorgan insignias “Comunicador Efectivo” y “Líder Colaborativo”.</w:t></w:r></w:p><w:p><w:pPr/><w:r><w:rPr/><w:t xml:space="preserve">Actividad 5: Reflexión Final – “Eco-Guardian’s Promise”</w:t></w:r></w:p><w:p><w:pPr/><w:r><w:rPr><w:b w:val="1"/><w:bCs w:val="1"/></w:rPr><w:t xml:space="preserve">Descripción:</w:t></w:r><w:r><w:rPr/><w:t xml:space="preserve"> Para cerrar la experiencia, cada estudiante escribe y comparte una promesa en inglés sobre cómo seguirá cuidando la biodiversidad y trabajando en equipo.</w:t></w:r></w:p><w:p><w:pPr/><w:r><w:rPr><w:b w:val="1"/><w:bCs w:val="1"/></w:rPr><w:t xml:space="preserve">Instrucciones:</w:t></w:r></w:p><w:p><w:pPr><w:numPr><w:ilvl w:val="0"/><w:numId w:val="7"/></w:numPr></w:pPr><w:r><w:rPr/><w:t xml:space="preserve">El docente guía una reflexión grupal sobre lo aprendido y la importancia de la colaboración.</w:t></w:r></w:p><w:p><w:pPr><w:numPr><w:ilvl w:val="0"/><w:numId w:val="7"/></w:numPr></w:pPr><w:r><w:rPr/><w:t xml:space="preserve">Cada alumno redacta una frase o párrafo breve en inglés con su compromiso personal.</w:t></w:r></w:p><w:p><w:pPr><w:numPr><w:ilvl w:val="0"/><w:numId w:val="7"/></w:numPr></w:pPr><w:r><w:rPr/><w:t xml:space="preserve">Se comparten las promesas en un mural o vídeo grupal para recordar el aprendizaje.</w:t></w:r></w:p><w:p><w:pPr/><w:r><w:rPr><w:b w:val="1"/><w:bCs w:val="1"/></w:rPr><w:t xml:space="preserve">Tiempo estimado:</w:t></w:r><w:r><w:rPr/><w:t xml:space="preserve"> 30 minutos</w:t></w:r></w:p><w:p><w:pPr/><w:r><w:rPr><w:b w:val="1"/><w:bCs w:val="1"/></w:rPr><w:t xml:space="preserve">Materiales:</w:t></w:r><w:r><w:rPr/><w:t xml:space="preserve"> hojas, lápices, dispositivos para grabar vídeo (opcional), mural para pegar promesas.</w:t></w:r></w:p><w:p><w:pPr/><w:r><w:rPr><w:b w:val="1"/><w:bCs w:val="1"/></w:rPr><w:t xml:space="preserve">Integración con mecánicas:</w:t></w:r><w:r><w:rPr/><w:t xml:space="preserve"> Refuerza la autonomía y el pensamiento crítico. Se otorgan puntos por participación y expresión individual.</w:t></w:r></w:p><w:p><w:pPr/><w:r><w:rPr/><w:t xml:space="preserve">Estas actividades están diseñadas para ser inclusivas y adaptables, con distintos niveles de dificultad y soporte para estudiantes con necesidades diversas, asegurando que todos puedan contribuir y aprender.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mantener la experiencia organizada, justa y motivadora, se establecen las siguientes reglas:</w:t></w:r></w:p><w:p><w:pPr><w:numPr><w:ilvl w:val="0"/><w:numId w:val="8"/></w:numPr></w:pPr><w:r><w:rPr><w:b w:val="1"/><w:bCs w:val="1"/></w:rPr><w:t xml:space="preserve">Formación de Equipos:</w:t></w:r><w:r><w:rPr/><w:t xml:space="preserve"> Los alumnos se dividen en equipos de 4-5 miembros. Los roles se asignan al inicio y se rotan cada dos actividades para asegurar que todos experimenten distintas responsabilidades.</w:t></w:r></w:p><w:p><w:pPr><w:numPr><w:ilvl w:val="0"/><w:numId w:val="8"/></w:numPr></w:pPr><w:r><w:rPr><w:b w:val="1"/><w:bCs w:val="1"/></w:rPr><w:t xml:space="preserve">Condiciones de Victoria:</w:t></w:r><w:r><w:rPr/><w:t xml:space="preserve"> El equipo ganador será aquel que al final de la experiencia acumule más Eco-Puntos, haya demostrado colaboración efectiva, participación activa y haya obtenido al menos tres insignias diferentes.</w:t></w:r></w:p><w:p><w:pPr><w:numPr><w:ilvl w:val="0"/><w:numId w:val="8"/></w:numPr></w:pPr><w:r><w:rPr><w:b w:val="1"/><w:bCs w:val="1"/></w:rPr><w:t xml:space="preserve">Sistema de Turnos:</w:t></w:r><w:r><w:rPr/><w:t xml:space="preserve"> En actividades grupales, cada miembro debe participar en su rol durante el tiempo asignado. Durante negociaciones o retos colaborativos, se controla el tiempo para que todos tengan oportunidad de expresarse en inglés.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Falta de respeto o exclusión hacia compañeros: -5 Eco-Puntos y advertencia oral.</w:t></w:r></w:p><w:p><w:pPr><w:numPr><w:ilvl w:val="1"/><w:numId w:val="8"/></w:numPr></w:pPr><w:r><w:rPr/><w:t xml:space="preserve">No cumplir con el rol asignado sin justificación: -3 Eco-Puntos.</w:t></w:r></w:p><w:p><w:pPr><w:numPr><w:ilvl w:val="1"/><w:numId w:val="8"/></w:numPr></w:pPr><w:r><w:rPr/><w:t xml:space="preserve">Uso inapropiado del inglés durante actividades (excepto explicaciones o dudas): se anima a mejorar, pero no se penaliza en etapas iniciales para fomentar confianza.</w:t></w:r></w:p><w:p><w:pPr><w:numPr><w:ilvl w:val="0"/><w:numId w:val="8"/></w:numPr></w:pPr><w:r><w:rPr><w:b w:val="1"/><w:bCs w:val="1"/></w:rPr><w:t xml:space="preserve">Prohibiciones:</w:t></w:r><w:r><w:rPr/><w:t xml:space="preserve"> No se permite interrumpir durante presentaciones ni desacreditar las ideas de otros equipos. Se fomenta siempre el respeto y la escucha activa.</w:t></w:r></w:p><w:p><w:pPr><w:numPr><w:ilvl w:val="0"/><w:numId w:val="8"/></w:numPr></w:pPr><w:r><w:rPr><w:b w:val="1"/><w:bCs w:val="1"/></w:rPr><w:t xml:space="preserve">Tabla de Puntos:</w:t></w:r></w:p><w:p><w:pPr/><w:r><w:rPr/><w:t xml:space="preserve">Reglas Claras del Juego
Para mantener la experiencia organizada, justa y motivadora, se establecen las siguientes reglas:


Formación de Equipos: Los alumnos se dividen en equipos de 4-5 miembros. Los roles se asignan al inicio y se rotan cada dos actividades para asegurar que todos experimenten distintas responsabilidades.

Condiciones de Victoria: El equipo ganador será aquel que al final de la experiencia acumule más Eco-Puntos, haya demostrado colaboración efectiva, participación activa y haya obtenido al menos tres insignias diferentes.

Sistema de Turnos: En actividades grupales, cada miembro debe participar en su rol durante el tiempo asignado. Durante negociaciones o retos colaborativos, se controla el tiempo para que todos tengan oportunidad de expresarse en inglés.

Penalizaciones:

Falta de respeto o exclusión hacia compañeros: -5 Eco-Puntos y advertencia oral.
No cumplir con el rol asignado sin justificación: -3 Eco-Puntos.
Uso inapropiado del inglés durante actividades (excepto explicaciones o dudas): se anima a mejorar, pero no se penaliza en etapas iniciales para fomentar confianza.



Prohibiciones: No se permite interrumpir durante presentaciones ni desacreditar las ideas de otros equipos. Se fomenta siempre el respeto y la escucha activa.

Tabla de Puntos:



Actividad / Acción
Eco-Puntos
Descripción




Palabra nueva correctamente usada
2
Identificación y explicación clara en inglés


Resolución de reto ambiental
10
Justificación y solución correcta


Participación activa en equipo
5
Contribución visible durante la actividad


Presentación clara y creativa
15
Exposición oral o visual efectiva


Colaboración con otro equipo
8
Negociación y trabajo conjunto exitoso


Promesa personal en inglés
5
Expresión escrita u oral





Sistema de Logros: Para obtener una insignia, el equipo debe cumplir con los criterios específicos (por ejemplo, para “Maestro del Vocabulario”, tener al menos 15 palabras nuevas bien usadas; para “Líder Colaborativo”, demostrar liderazgo y cooperación en al menos dos actividades).

Estas reglas buscan equilibrar la competencia sana con la colaboración y el respeto, asegurando un ambiente positivo y enriquecedor para todos los estudiantes.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está integrada dentro de la experiencia de juego para reflejar el aprendizaje efectivo, la colaboración y el desarrollo de competencias. Se basa en los siguientes criterios y evidencias:</w:t></w:r></w:p><w:p><w:pPr><w:numPr><w:ilvl w:val="0"/><w:numId w:val="9"/></w:numPr></w:pPr><w:r><w:rPr><w:b w:val="1"/><w:bCs w:val="1"/></w:rPr><w:t xml:space="preserve">Dominio del Vocabulario y Lenguaje:</w:t></w:r><w:r><w:rPr/><w:t xml:space="preserve"> Se evalúa mediante las palabras y frases en inglés usadas en descripciones, respuestas y presentaciones. Evidencias: mural, presentaciones orales, respuestas escritas.</w:t></w:r></w:p><w:p><w:pPr><w:numPr><w:ilvl w:val="0"/><w:numId w:val="9"/></w:numPr></w:pPr><w:r><w:rPr><w:b w:val="1"/><w:bCs w:val="1"/></w:rPr><w:t xml:space="preserve">Comprensión Científica del Ecosistema:</w:t></w:r><w:r><w:rPr/><w:t xml:space="preserve"> Se valora la capacidad de identificar características y problemas ambientales, así como de proponer soluciones. Evidencias: resolución de retos, investigación, planes de acción.</w:t></w:r></w:p><w:p><w:pPr><w:numPr><w:ilvl w:val="0"/><w:numId w:val="9"/></w:numPr></w:pPr><w:r><w:rPr><w:b w:val="1"/><w:bCs w:val="1"/></w:rPr><w:t xml:space="preserve">Colaboración y Trabajo en Equipo:</w:t></w:r><w:r><w:rPr/><w:t xml:space="preserve"> Se mide la participación activa, el respeto a roles, la comunicación y la cooperación con otros equipos. Evidencias: observación docente, feedback entre compañeros, resultados en retos colaborativos.</w:t></w:r></w:p><w:p><w:pPr><w:numPr><w:ilvl w:val="0"/><w:numId w:val="9"/></w:numPr></w:pPr><w:r><w:rPr><w:b w:val="1"/><w:bCs w:val="1"/></w:rPr><w:t xml:space="preserve">Creatividad y Comunicación:</w:t></w:r><w:r><w:rPr/><w:t xml:space="preserve"> Se evalúa la calidad y originalidad de materiales creados y la claridad en la comunicación en inglés. Evidencias: maquetas, carteles, exposiciones.</w:t></w:r></w:p><w:p><w:pPr><w:numPr><w:ilvl w:val="0"/><w:numId w:val="9"/></w:numPr></w:pPr><w:r><w:rPr><w:b w:val="1"/><w:bCs w:val="1"/></w:rPr><w:t xml:space="preserve">Autonomía y Pensamiento Crítico:</w:t></w:r><w:r><w:rPr/><w:t xml:space="preserve"> Se observa la iniciativa para cumplir roles, tomar decisiones en retos y reflexionar sobre el aprendizaje. Evidencias: promesas personales, participación en discusiones, justificaciones en inglés.</w:t></w:r></w:p><w:p><w:pPr/><w:r><w:rPr/><w:t xml:space="preserve">Rúbrica de Evaluación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Uso del inglés</w:t></w:r></w:p></w:tc><w:tc><w:tcPr><w:noWrap/></w:tcPr><w:p><w:pPr/><w:r><w:rPr/><w:t xml:space="preserve">Usa vocabulario y frases en inglés correctamente y con fluidez</w:t></w:r></w:p></w:tc><w:tc><w:tcPr><w:noWrap/></w:tcPr><w:p><w:pPr/><w:r><w:rPr/><w:t xml:space="preserve">Usa vocabulario y frases en inglés con pocos errores</w:t></w:r></w:p></w:tc><w:tc><w:tcPr><w:noWrap/></w:tcPr><w:p><w:pPr/><w:r><w:rPr/><w:t xml:space="preserve">Usa vocabulario básico con apoyo del docente</w:t></w:r></w:p></w:tc><w:tc><w:tcPr><w:noWrap/></w:tcPr><w:p><w:pPr/><w:r><w:rPr/><w:t xml:space="preserve">Participa poco o usa principalmente su lengua materna</w:t></w:r></w:p></w:tc></w:tr><w:tr><w:trPr/><w:tc><w:tcPr><w:noWrap/></w:tcPr><w:p><w:pPr/><w:r><w:rPr/><w:t xml:space="preserve">Conocimiento del ecosistema</w:t></w:r></w:p></w:tc><w:tc><w:tcPr><w:noWrap/></w:tcPr><w:p><w:pPr/><w:r><w:rPr/><w:t xml:space="preserve">Demuestra comprensión profunda y explica problemas y soluciones</w:t></w:r></w:p></w:tc><w:tc><w:tcPr><w:noWrap/></w:tcPr><w:p><w:pPr/><w:r><w:rPr/><w:t xml:space="preserve">Comprende la mayoría de conceptos y propone soluciones simples</w:t></w:r></w:p></w:tc><w:tc><w:tcPr><w:noWrap/></w:tcPr><w:p><w:pPr/><w:r><w:rPr/><w:t xml:space="preserve">Conoce elementos básicos pero tiene dificultades para explicar</w:t></w:r></w:p></w:tc><w:tc><w:tcPr><w:noWrap/></w:tcPr><w:p><w:pPr/><w:r><w:rPr/><w:t xml:space="preserve">Presenta confusión sobre el ecosistema y sus amenazas</w:t></w:r></w:p></w:tc></w:tr><w:tr><w:trPr/><w:tc><w:tcPr><w:noWrap/></w:tcPr><w:p><w:pPr/><w:r><w:rPr/><w:t xml:space="preserve">Colaboración en equipo</w:t></w:r></w:p></w:tc><w:tc><w:tcPr><w:noWrap/></w:tcPr><w:p><w:pPr/><w:r><w:rPr/><w:t xml:space="preserve">Participa activamente, respeta roles y fomenta la cooperación</w:t></w:r></w:p></w:tc><w:tc><w:tcPr><w:noWrap/></w:tcPr><w:p><w:pPr/><w:r><w:rPr/><w:t xml:space="preserve">Participa y colabora con mínima supervisión</w:t></w:r></w:p></w:tc><w:tc><w:tcPr><w:noWrap/></w:tcPr><w:p><w:pPr/><w:r><w:rPr/><w:t xml:space="preserve">Participa de forma limitada y necesita recordatorios</w:t></w:r></w:p></w:tc><w:tc><w:tcPr><w:noWrap/></w:tcPr><w:p><w:pPr/><w:r><w:rPr/><w:t xml:space="preserve">No participa o dificulta el trabajo en equipo</w:t></w:r></w:p></w:tc></w:tr><w:tr><w:trPr/><w:tc><w:tcPr><w:noWrap/></w:tcPr><w:p><w:pPr/><w:r><w:rPr/><w:t xml:space="preserve">Creatividad</w:t></w:r></w:p></w:tc><w:tc><w:tcPr><w:noWrap/></w:tcPr><w:p><w:pPr/><w:r><w:rPr/><w:t xml:space="preserve">Produce materiales originales y atractivos</w:t></w:r></w:p></w:tc><w:tc><w:tcPr><w:noWrap/></w:tcPr><w:p><w:pPr/><w:r><w:rPr/><w:t xml:space="preserve">Produce materiales adecuados y claros</w:t></w:r></w:p></w:tc><w:tc><w:tcPr><w:noWrap/></w:tcPr><w:p><w:pPr/><w:r><w:rPr/><w:t xml:space="preserve">Materiales simples con poca creatividad</w:t></w:r></w:p></w:tc><w:tc><w:tcPr><w:noWrap/></w:tcPr><w:p><w:pPr/><w:r><w:rPr/><w:t xml:space="preserve">No contribuye a la producción creativa</w:t></w:r></w:p></w:tc></w:tr><w:tr><w:trPr/><w:tc><w:tcPr><w:noWrap/></w:tcPr><w:p><w:pPr/><w:r><w:rPr/><w:t xml:space="preserve">Autonomía y reflexión</w:t></w:r></w:p></w:tc><w:tc><w:tcPr><w:noWrap/></w:tcPr><w:p><w:pPr/><w:r><w:rPr/><w:t xml:space="preserve">Muestra iniciativa y reflexiona críticamente sobre el aprendizaje</w:t></w:r></w:p></w:tc><w:tc><w:tcPr><w:noWrap/></w:tcPr><w:p><w:pPr/><w:r><w:rPr/><w:t xml:space="preserve">Muestra cierta autonomía y participa en reflexiones</w:t></w:r></w:p></w:tc><w:tc><w:tcPr><w:noWrap/></w:tcPr><w:p><w:pPr/><w:r><w:rPr/><w:t xml:space="preserve">Necesita apoyo frecuente para realizar tareas</w:t></w:r></w:p></w:tc><w:tc><w:tcPr><w:noWrap/></w:tcPr><w:p><w:pPr/><w:r><w:rPr/><w:t xml:space="preserve">No muestra autonomía ni reflexión significativa</w:t></w:r></w:p></w:tc></w:tr></w:tbl><w:p><w:pPr/><w:r><w:rPr/><w:t xml:space="preserve">Reflexión Final y Cierre Narrativo</w:t></w:r></w:p><w:p><w:pPr/><w:r><w:rPr/><w:t xml:space="preserve">Para concluir, se invita a los estudiantes a compartir en inglés su experiencia como Eco-Guardianes, lo que aprendieron sobre la colaboración y la biodiversidad, y cómo aplicarán estos valores en su vida diaria. El docente guía una conversación final que conecta la narrativa con la realidad, reforzando el sentido de pertenencia y responsabilidad global.</w:t></w:r></w:p><w:p><w:pPr/><w:r><w:rPr/><w:t xml:space="preserve">Se entrega un certificado digital o físico de “Eco-Guardianes del Aula” a cada participante, destacando sus logros y esfuerzo.</w:t></w:r></w:p><w:p><w:pPr/><w:r><w:rPr/><w:t xml:space="preserve">Esta evaluación gamificada promueve una visión integral del aprendizaje, donde las competencias, actitudes y conocimientos se valoran en conjunto dentro de la experiencia lúdica.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La experiencia completa puede desarrollarse en 5 a 6 sesiones de 60 a 90 minutos, distribuidas a lo largo de una o dos semanas para permitir reflexión y creatividad.</w:t></w:r></w:p><w:p><w:pPr><w:numPr><w:ilvl w:val="0"/><w:numId w:val="10"/></w:numPr></w:pPr><w:r><w:rPr><w:b w:val="1"/><w:bCs w:val="1"/></w:rPr><w:t xml:space="preserve">Espacio físico:</w:t></w:r><w:r><w:rPr/><w:t xml:space="preserve"> Aula grande o espacio que permita trabajar en equipos con mesas separadas para cada grupo. Espacio para exposición final (Feria de Ecosistemas) donde se puedan colocar stands o mesas con proyectos.</w:t></w:r></w:p><w:p><w:pPr><w:numPr><w:ilvl w:val="0"/><w:numId w:val="10"/></w:numPr></w:pPr><w:r><w:rPr><w:b w:val="1"/><w:bCs w:val="1"/></w:rPr><w:t xml:space="preserve">Materiales:</w:t></w:r></w:p><w:p><w:pPr><w:numPr><w:ilvl w:val="1"/><w:numId w:val="10"/></w:numPr></w:pPr><w:r><w:rPr/><w:t xml:space="preserve">Tarjetas con imágenes y vocabulario (pueden imprimirse en color o blanco y negro)</w:t></w:r></w:p><w:p><w:pPr><w:numPr><w:ilvl w:val="1"/><w:numId w:val="10"/></w:numPr></w:pPr><w:r><w:rPr/><w:t xml:space="preserve">Cartulinas, papel reciclado, lápices de colores, marcadores</w:t></w:r></w:p><w:p><w:pPr><w:numPr><w:ilvl w:val="1"/><w:numId w:val="10"/></w:numPr></w:pPr><w:r><w:rPr/><w:t xml:space="preserve">Materiales reciclados para maquetas (cajas, botellas, telas, cartones)</w:t></w:r></w:p><w:p><w:pPr><w:numPr><w:ilvl w:val="1"/><w:numId w:val="10"/></w:numPr></w:pPr><w:r><w:rPr/><w:t xml:space="preserve">Diccionarios bilingües o acceso a apps de traducción sencilla</w:t></w:r></w:p><w:p><w:pPr><w:numPr><w:ilvl w:val="1"/><w:numId w:val="10"/></w:numPr></w:pPr><w:r><w:rPr/><w:t xml:space="preserve">Tabletas o computadoras para presentaciones digitales (opcional pero recomendable)</w:t></w:r></w:p><w:p><w:pPr><w:numPr><w:ilvl w:val="1"/><w:numId w:val="10"/></w:numPr></w:pPr><w:r><w:rPr/><w:t xml:space="preserve">Pizarra o tablero para mostrar puntos y logros</w:t></w:r></w:p><w:p><w:pPr><w:numPr><w:ilvl w:val="1"/><w:numId w:val="10"/></w:numPr></w:pPr><w:r><w:rPr/><w:t xml:space="preserve">Hojas para registros, plantillas y evaluación</w:t></w:r></w:p><w:p><w:pPr><w:numPr><w:ilvl w:val="0"/><w:numId w:val="10"/></w:numPr></w:pPr><w:r><w:rPr><w:b w:val="1"/><w:bCs w:val="1"/></w:rPr><w:t xml:space="preserve">Tamaño del grupo:</w:t></w:r><w:r><w:rPr/><w:t xml:space="preserve"> Idealmente 20-30 estudiantes para formar entre 4 y 6 equipos, facilitando la colaboración y competencia sana.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vocabulario básico sobre ecosistemas y biodiversidad en inglés</w:t></w:r></w:p><w:p><w:pPr><w:numPr><w:ilvl w:val="1"/><w:numId w:val="10"/></w:numPr></w:pPr><w:r><w:rPr/><w:t xml:space="preserve">Preparar y organizar materiales y tarjetas</w:t></w:r></w:p><w:p><w:pPr><w:numPr><w:ilvl w:val="1"/><w:numId w:val="10"/></w:numPr></w:pPr><w:r><w:rPr/><w:t xml:space="preserve">Diseñar o disponer de plantillas para actividades</w:t></w:r></w:p><w:p><w:pPr><w:numPr><w:ilvl w:val="1"/><w:numId w:val="10"/></w:numPr></w:pPr><w:r><w:rPr/><w:t xml:space="preserve">Establecer roles y explicar mecánicas con claridad</w:t></w:r></w:p><w:p><w:pPr><w:numPr><w:ilvl w:val="1"/><w:numId w:val="10"/></w:numPr></w:pPr><w:r><w:rPr/><w:t xml:space="preserve">Preparar el tablero de progreso y sistema de puntuación visible</w:t></w:r></w:p><w:p><w:pPr><w:numPr><w:ilvl w:val="1"/><w:numId w:val="10"/></w:numPr></w:pPr><w:r><w:rPr/><w:t xml:space="preserve">Planificar tiempos y posibles adaptaciones para estudiantes con necesidades especiales</w:t></w:r></w:p><w:p><w:pPr><w:numPr><w:ilvl w:val="0"/><w:numId w:val="10"/></w:numPr></w:pPr><w:r><w:rPr><w:b w:val="1"/><w:bCs w:val="1"/></w:rPr><w:t xml:space="preserve">Diversidad, Equidad e Inclusión (DEI):</w:t></w:r></w:p><w:p><w:pPr><w:numPr><w:ilvl w:val="1"/><w:numId w:val="10"/></w:numPr></w:pPr><w:r><w:rPr/><w:t xml:space="preserve">Asegurar que todos los roles sean accesibles y que las instrucciones se adapten a diferentes estilos de aprendizaje</w:t></w:r></w:p><w:p><w:pPr><w:numPr><w:ilvl w:val="1"/><w:numId w:val="10"/></w:numPr></w:pPr><w:r><w:rPr/><w:t xml:space="preserve">Permitir que los estudiantes con dificultades lingüísticas usen apoyos visuales o traducciones</w:t></w:r></w:p><w:p><w:pPr><w:numPr><w:ilvl w:val="1"/><w:numId w:val="10"/></w:numPr></w:pPr><w:r><w:rPr/><w:t xml:space="preserve">Promover un ambiente respetuoso donde se valore la diversidad cultural y las diferentes capacidades</w:t></w:r></w:p><w:p><w:pPr><w:numPr><w:ilvl w:val="1"/><w:numId w:val="10"/></w:numPr></w:pPr><w:r><w:rPr/><w:t xml:space="preserve">Ofrecer actividades con distintos niveles de desafío para que todos participen según sus habilidades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con el idioma inglés:</w:t></w:r><w:r><w:rPr/><w:t xml:space="preserve"> Uso de apoyos visuales, trabajo en equipo para compartir conocimientos, corrección positiva y gradual.</w:t></w:r></w:p><w:p><w:pPr><w:numPr><w:ilvl w:val="1"/><w:numId w:val="10"/></w:numPr></w:pPr><w:r><w:rPr><w:i w:val="1"/><w:iCs w:val="1"/></w:rPr><w:t xml:space="preserve">Falta de participación de algunos estudiantes:</w:t></w:r><w:r><w:rPr/><w:t xml:space="preserve"> Rotación de roles, asignación de responsabilidades claras, motivación con puntos e insignias.</w:t></w:r></w:p><w:p><w:pPr><w:numPr><w:ilvl w:val="1"/><w:numId w:val="10"/></w:numPr></w:pPr><w:r><w:rPr><w:i w:val="1"/><w:iCs w:val="1"/></w:rPr><w:t xml:space="preserve">Problemas de organización y tiempo:</w:t></w:r><w:r><w:rPr/><w:t xml:space="preserve"> Uso de cronómetros, planificación clara de actividades, seguimiento constante del docente.</w:t></w:r></w:p><w:p><w:pPr><w:numPr><w:ilvl w:val="1"/><w:numId w:val="10"/></w:numPr></w:pPr><w:r><w:rPr><w:i w:val="1"/><w:iCs w:val="1"/></w:rPr><w:t xml:space="preserve">Competencia excesiva o conflictos:</w:t></w:r><w:r><w:rPr/><w:t xml:space="preserve"> Reforzar reglas de respeto, premiar colaboración por encima de solo puntajes, mediación rápida.</w:t></w:r></w:p><w:p><w:pPr/><w:r><w:rPr/><w:t xml:space="preserve">Con estas recomendaciones, la experiencia gamificada puede implementarse con éxito, logrando un aprendizaje significativo y motivador en torno a la biodiversidad y la colaboración social en inglés.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30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0C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DB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BD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22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773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A7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A1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044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C2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2026-10-01T19:42:29-05:00</dcterms:created>
  <dcterms:modified xsi:type="dcterms:W3CDTF">2026-10-01T19:42:29-05:00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