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“Exploradores del Oro Negro: La Aventura del Petróleo y los Hidrocarburos”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Petroleo e hidrocarburos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enfrenta un gran desafío: encontrar nuevas fuentes de energía para sostener su desarrollo, preservar el medio ambiente y garantizar la calidad de vida para las próximas generaciones. En este mundo, el petróleo y los hidrocarburos siguen siendo recursos clave: su estudio, extracción responsable y uso eficiente son fundamentales para el progreso.</w:t>
      </w:r>
    </w:p>
    <w:p>
      <w:pPr/>
      <w:r>
        <w:rPr/>
        <w:t xml:space="preserve">Los estudiantes se convierten en “Exploradores del Oro Negro”, un equipo multidisciplinario de jóvenes científicos, ingenieros y ambientalistas que trabajan para descubrir, analizar y gestionar los recursos petrolíferos y sus derivados. Su misión es entender en profundidad la química del petróleo y los hidrocarburos, evaluar su impacto ambiental y proponer soluciones innovadoras para su uso responsable.</w:t>
      </w:r>
    </w:p>
    <w:p>
      <w:pPr/>
      <w:r>
        <w:rPr/>
        <w:t xml:space="preserve">La ambientación es un laboratorio de investigación y un centro de operaciones de exploración petrolera, con mapas, muestras simuladas de hidrocarburos, datos científicos, y acceso a una base de datos digital donde se almacenan los hallazgos y avances.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elige o se le asigna un rol que refleje diferentes aspectos y responsabilidades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Químico Analista:</w:t>
      </w:r>
      <w:r>
        <w:rPr/>
        <w:t xml:space="preserve"> Encargado de estudiar la composición y propiedades de los hidrocarburos.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Extracción:</w:t>
      </w:r>
      <w:r>
        <w:rPr/>
        <w:t xml:space="preserve"> Diseña métodos para obtener petróleo de forma eficiente y segura.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Ecologista:</w:t>
      </w:r>
      <w:r>
        <w:rPr/>
        <w:t xml:space="preserve"> Evalúa los impactos ambientales y propone estrategias para minimizar daños.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Tecnológico:</w:t>
      </w:r>
      <w:r>
        <w:rPr/>
        <w:t xml:space="preserve"> Desarrolla ideas para nuevas tecnologías o alternativas energéticas.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Proyecto:</w:t>
      </w:r>
      <w:r>
        <w:rPr/>
        <w:t xml:space="preserve"> Coordina al equipo, asigna tareas y lleva el control del progreso.</w:t>
      </w:r>
    </w:p>
    <w:p>
      <w:pPr/>
      <w:r>
        <w:rPr/>
        <w:t xml:space="preserve">Los roles permiten a los estudiantes asumir responsabilidades específicas, fomentando autonomía y trabajo colaborativo.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completar una serie de desafíos que cubren desde la identificación y análisis químico del petróleo y sus derivados, pasando por la comprensión de sus usos y riesgos, hasta la propuesta de soluciones innovadoras para su manejo responsable. El objetivo final es presentar un informe y propuesta que demuestre su dominio del tema y compromiso con el cuidado del planeta.</w:t>
      </w:r>
    </w:p>
    <w:p>
      <w:pPr/>
      <w:r>
        <w:rPr/>
        <w:t xml:space="preserve">Esta aventura se desarrolla a lo largo de varias “misiones” o etapas que incluyen investigación, experimentación, análisis crítico, creatividad e innovación, integrando competencias del siglo XXI.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está diseñada para cubrir los contenidos de química relacionados con petróleo e hidrocarburos:</w:t>
      </w:r>
    </w:p>
    <w:p>
      <w:pPr>
        <w:numPr>
          <w:ilvl w:val="0"/>
          <w:numId w:val="2"/>
        </w:numPr>
      </w:pPr>
      <w:r>
        <w:rPr/>
        <w:t xml:space="preserve">Composición química del petróleo y tipos de hidrocarburos.</w:t>
      </w:r>
    </w:p>
    <w:p>
      <w:pPr>
        <w:numPr>
          <w:ilvl w:val="0"/>
          <w:numId w:val="2"/>
        </w:numPr>
      </w:pPr>
      <w:r>
        <w:rPr/>
        <w:t xml:space="preserve">Propiedades físicas y químicas de los hidrocarburos.</w:t>
      </w:r>
    </w:p>
    <w:p>
      <w:pPr>
        <w:numPr>
          <w:ilvl w:val="0"/>
          <w:numId w:val="2"/>
        </w:numPr>
      </w:pPr>
      <w:r>
        <w:rPr/>
        <w:t xml:space="preserve">Procesos de extracción y refinación.</w:t>
      </w:r>
    </w:p>
    <w:p>
      <w:pPr>
        <w:numPr>
          <w:ilvl w:val="0"/>
          <w:numId w:val="2"/>
        </w:numPr>
      </w:pPr>
      <w:r>
        <w:rPr/>
        <w:t xml:space="preserve">Usos y aplicaciones industriales.</w:t>
      </w:r>
    </w:p>
    <w:p>
      <w:pPr>
        <w:numPr>
          <w:ilvl w:val="0"/>
          <w:numId w:val="2"/>
        </w:numPr>
      </w:pPr>
      <w:r>
        <w:rPr/>
        <w:t xml:space="preserve">Impacto ambiental y alternativas sostenibles.</w:t>
      </w:r>
    </w:p>
    <w:p>
      <w:pPr/>
      <w:r>
        <w:rPr/>
        <w:t xml:space="preserve">Los estudiantes aplican conocimientos teóricos en contextos prácticos y reales, usando el juego para motivar la exploración, el pensamiento crítico y la resolución de problemas.</w:t>
      </w:r>
    </w:p>
    <w:p>
      <w:pPr/>
      <w:r>
        <w:rPr/>
        <w:t xml:space="preserve">Con esta narrativa, la gamificación se convierte en un marco que da sentido, coherencia y emoción al aprendizaje de un tema complejo, haciendo que los estudiantes se sientan protagonistas de una misión relevante y desafiante.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responder correctamente preguntas, colaborar eficazmente y presentar ideas innovadoras.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Exploración y análisis:</w:t>
      </w:r>
      <w:r>
        <w:rPr/>
        <w:t xml:space="preserve"> 10 puntos por actividad correcta.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15 puntos por soluciones acertadas o creativas.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equipo:</w:t>
      </w:r>
      <w:r>
        <w:rPr/>
        <w:t xml:space="preserve"> 5 puntos extras por cooperación y roles cumplidos.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2 puntos por participar en discusiones o debates.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puntos acumulados permiten subir niveles que representan el avance en la experiencia: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del Petróleo:</w:t>
      </w:r>
      <w:r>
        <w:rPr/>
        <w:t xml:space="preserve"> 0-50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de Hidrocarburos:</w:t>
      </w:r>
      <w:r>
        <w:rPr/>
        <w:t xml:space="preserve"> 51-100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Especialista en Química Petrolera:</w:t>
      </w:r>
      <w:r>
        <w:rPr/>
        <w:t xml:space="preserve"> 101-150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 Energético:</w:t>
      </w:r>
      <w:r>
        <w:rPr/>
        <w:t xml:space="preserve"> 151-200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Maestro:</w:t>
      </w:r>
      <w:r>
        <w:rPr/>
        <w:t xml:space="preserve"> 201+ puntos.</w:t>
      </w:r>
    </w:p>
    <w:p>
      <w:pPr/>
      <w:r>
        <w:rPr/>
        <w:t xml:space="preserve">Al subir de nivel, se desbloquean “misiones especiales” y recursos extra.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entregan insignias digitales o físicas por:</w:t>
      </w:r>
    </w:p>
    <w:p>
      <w:pPr>
        <w:numPr>
          <w:ilvl w:val="0"/>
          <w:numId w:val="5"/>
        </w:numPr>
      </w:pPr>
      <w:r>
        <w:rPr/>
        <w:t xml:space="preserve">Dominio del tema (p.ej., “Químico Analista”): completar todas las actividades de análisis químico.</w:t>
      </w:r>
    </w:p>
    <w:p>
      <w:pPr>
        <w:numPr>
          <w:ilvl w:val="0"/>
          <w:numId w:val="5"/>
        </w:numPr>
      </w:pPr>
      <w:r>
        <w:rPr/>
        <w:t xml:space="preserve">Trabajo en equipo (“Colaborador Estrella”): contribución destacada en grupo.</w:t>
      </w:r>
    </w:p>
    <w:p>
      <w:pPr>
        <w:numPr>
          <w:ilvl w:val="0"/>
          <w:numId w:val="5"/>
        </w:numPr>
      </w:pPr>
      <w:r>
        <w:rPr/>
        <w:t xml:space="preserve">Innovación (“Inventor Creativo”): propuestas originales para el manejo del petróleo.</w:t>
      </w:r>
    </w:p>
    <w:p>
      <w:pPr>
        <w:numPr>
          <w:ilvl w:val="0"/>
          <w:numId w:val="5"/>
        </w:numPr>
      </w:pPr>
      <w:r>
        <w:rPr/>
        <w:t xml:space="preserve">Responsabilidad ambiental (“Guardían Verde”): soluciones enfocadas en la sostenibilidad.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Algunas actividades incluyen desafíos con tiempo límite o condiciones especiales, como simulaciones de derrames petroleros, que requieren aplicar conocimientos de forma rápida y efectiva para obtener puntos extras.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estudiantes pueden obtener “bonos” para usar en el juego, como:</w:t>
      </w:r>
    </w:p>
    <w:p>
      <w:pPr>
        <w:numPr>
          <w:ilvl w:val="0"/>
          <w:numId w:val="6"/>
        </w:numPr>
      </w:pPr>
      <w:r>
        <w:rPr/>
        <w:t xml:space="preserve">Tiempo extra para resolver actividades.</w:t>
      </w:r>
    </w:p>
    <w:p>
      <w:pPr>
        <w:numPr>
          <w:ilvl w:val="0"/>
          <w:numId w:val="6"/>
        </w:numPr>
      </w:pPr>
      <w:r>
        <w:rPr/>
        <w:t xml:space="preserve">Pistas para responder preguntas difíciles.</w:t>
      </w:r>
    </w:p>
    <w:p>
      <w:pPr>
        <w:numPr>
          <w:ilvl w:val="0"/>
          <w:numId w:val="6"/>
        </w:numPr>
      </w:pPr>
      <w:r>
        <w:rPr/>
        <w:t xml:space="preserve">Permisos para elegir equipos o roles preferidos.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En cada actividad, tras entregar su trabajo o respuestas, los estudiantes reciben retroalimentación inmediata a través de comentarios del docente o sistemas digitales (si se usan), con indicaciones claras sobre aciertos y puntos a mejorar.</w:t>
      </w:r>
    </w:p>
    <w:p>
      <w:pPr/>
      <w:r>
        <w:rPr/>
        <w:t xml:space="preserve">Esto mantiene la motivación y permite ajustar estrategias de aprendizaje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Misión: “Descubrimiento del Oro Negro” – Análisis químico básico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composición química del petróleo y clasifican los hidrocarburos.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Se divide la clase en equipos según roles (químico analista, etc.).</w:t>
      </w:r>
    </w:p>
    <w:p>
      <w:pPr>
        <w:numPr>
          <w:ilvl w:val="0"/>
          <w:numId w:val="7"/>
        </w:numPr>
      </w:pPr>
      <w:r>
        <w:rPr/>
        <w:t xml:space="preserve">Se entregan muestras simuladas (imágenes o fichas) con diferentes hidrocarburos (alcanos, alquenos, aromáticos).</w:t>
      </w:r>
    </w:p>
    <w:p>
      <w:pPr>
        <w:numPr>
          <w:ilvl w:val="0"/>
          <w:numId w:val="7"/>
        </w:numPr>
      </w:pPr>
      <w:r>
        <w:rPr/>
        <w:t xml:space="preserve">Cada equipo investiga las características químicas (fórmulas, propiedades) usando libros o recursos digitales.</w:t>
      </w:r>
    </w:p>
    <w:p>
      <w:pPr>
        <w:numPr>
          <w:ilvl w:val="0"/>
          <w:numId w:val="7"/>
        </w:numPr>
      </w:pPr>
      <w:r>
        <w:rPr/>
        <w:t xml:space="preserve">Responden un cuestionario gamificado con preguntas de opción múltiple y ejercicios de clasificación.</w:t>
      </w:r>
    </w:p>
    <w:p>
      <w:pPr>
        <w:numPr>
          <w:ilvl w:val="0"/>
          <w:numId w:val="7"/>
        </w:numPr>
      </w:pPr>
      <w:r>
        <w:rPr/>
        <w:t xml:space="preserve">Reciben puntos según respuestas y tiempo de entrega.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o tarjetas con datos y fórmulas, cuestionario digital o impreso, recursos de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ayudan a subir de nivel; un buen desempeño otorga insignia “Químico Analista”.</w:t>
      </w:r>
    </w:p>
    <w:p>
      <w:pPr/>
      <w:r>
        <w:rPr>
          <w:b w:val="1"/>
          <w:bCs w:val="1"/>
        </w:rPr>
        <w:t xml:space="preserve">2. Misión: “Ingeniería en acción” – Diseño de extracción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método simple para “extraer” petróleo de un modelo simulado (arena con aceite).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prepara un modelo con arena húmeda y aceite vegetal para simular petróleo en roca.</w:t>
      </w:r>
    </w:p>
    <w:p>
      <w:pPr>
        <w:numPr>
          <w:ilvl w:val="0"/>
          <w:numId w:val="8"/>
        </w:numPr>
      </w:pPr>
      <w:r>
        <w:rPr/>
        <w:t xml:space="preserve">Los estudiantes, en sus roles de ingenieros, deben proponer y preparar un método para separar el aceite usando herramientas como filtros, embudos, jeringas.</w:t>
      </w:r>
    </w:p>
    <w:p>
      <w:pPr>
        <w:numPr>
          <w:ilvl w:val="0"/>
          <w:numId w:val="8"/>
        </w:numPr>
      </w:pPr>
      <w:r>
        <w:rPr/>
        <w:t xml:space="preserve">Diseñan un plan, lo ejecutan y documentan resultados.</w:t>
      </w:r>
    </w:p>
    <w:p>
      <w:pPr>
        <w:numPr>
          <w:ilvl w:val="0"/>
          <w:numId w:val="8"/>
        </w:numPr>
      </w:pPr>
      <w:r>
        <w:rPr/>
        <w:t xml:space="preserve">Presentan su procedimiento y explican su efectividad.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Arena, aceite vegetal, filtros de café, embudos, jeringas, recipientes transparentes, papel y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éxito; se puede otorgar bono para tiempo extra si proponen mejoras; recompensa con insignia “Ingeniero de Extracción”.</w:t>
      </w:r>
    </w:p>
    <w:p>
      <w:pPr/>
      <w:r>
        <w:rPr>
          <w:b w:val="1"/>
          <w:bCs w:val="1"/>
        </w:rPr>
        <w:t xml:space="preserve">3. Misión: “Guardianes del Planeta” – Impacto ambiental y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derrame petrolero y propuesta de mitigación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muestra un video o presentación sobre un derrame real y sus consecuencias.</w:t>
      </w:r>
    </w:p>
    <w:p>
      <w:pPr>
        <w:numPr>
          <w:ilvl w:val="0"/>
          <w:numId w:val="9"/>
        </w:numPr>
      </w:pPr>
      <w:r>
        <w:rPr/>
        <w:t xml:space="preserve">Los ecologistas del equipo evalúan riesgos, efectos y posibles acciones.</w:t>
      </w:r>
    </w:p>
    <w:p>
      <w:pPr>
        <w:numPr>
          <w:ilvl w:val="0"/>
          <w:numId w:val="9"/>
        </w:numPr>
      </w:pPr>
      <w:r>
        <w:rPr/>
        <w:t xml:space="preserve">El equipo debe diseñar una estrategia para minimizar el daño, usando recursos limitados (materiales para limpiar, barreras, etc.).</w:t>
      </w:r>
    </w:p>
    <w:p>
      <w:pPr>
        <w:numPr>
          <w:ilvl w:val="0"/>
          <w:numId w:val="9"/>
        </w:numPr>
      </w:pPr>
      <w:r>
        <w:rPr/>
        <w:t xml:space="preserve">Presentan su plan a la clase y justifican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Recipiente con agua, aceite vegetal (simulando derrame), materiales absorbentes (esponjas, papel), imágenes y videos.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con tiempo límite; puntos altos por soluciones innovadoras; insignia “Guardían Verde” para equipos destacados.</w:t>
      </w:r>
    </w:p>
    <w:p>
      <w:pPr/>
      <w:r>
        <w:rPr>
          <w:b w:val="1"/>
          <w:bCs w:val="1"/>
        </w:rPr>
        <w:t xml:space="preserve">4. Misión: “Innovadores del Futuro” – Propuesta creativa y presentación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desarrollan una idea innovadora para el uso responsable o sustitución de hidrocarburos.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equipos, brainstorming de ideas para reducir el uso del petróleo o para aprovechar hidrocarburos de manera sostenible.</w:t>
      </w:r>
    </w:p>
    <w:p>
      <w:pPr>
        <w:numPr>
          <w:ilvl w:val="0"/>
          <w:numId w:val="10"/>
        </w:numPr>
      </w:pPr>
      <w:r>
        <w:rPr/>
        <w:t xml:space="preserve">Diseñan un prototipo simple, esquema o presentación digital (PowerPoint, poster, video).</w:t>
      </w:r>
    </w:p>
    <w:p>
      <w:pPr>
        <w:numPr>
          <w:ilvl w:val="0"/>
          <w:numId w:val="10"/>
        </w:numPr>
      </w:pPr>
      <w:r>
        <w:rPr/>
        <w:t xml:space="preserve">Preparan una exposición breve para convencer al “Consejo de Exploradores” (docente y compañeros).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papelería, acceso a computadora/tablet, software para presentaciones, recursos para prototipos simples.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 y presentación; se otorga insignia “Inventor Creativo”; bonos por trabajo colaborativo.</w:t>
      </w:r>
    </w:p>
    <w:p>
      <w:pPr/>
      <w:r>
        <w:rPr>
          <w:b w:val="1"/>
          <w:bCs w:val="1"/>
        </w:rPr>
        <w:t xml:space="preserve">5. Misión final: “Informe del Explorador Maestro” – Evaluación integral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de un informe escrito o digital que incluya resultados, análisis y propuestas.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recopila evidencias y aprendizajes de todas las misiones.</w:t>
      </w:r>
    </w:p>
    <w:p>
      <w:pPr>
        <w:numPr>
          <w:ilvl w:val="0"/>
          <w:numId w:val="11"/>
        </w:numPr>
      </w:pPr>
      <w:r>
        <w:rPr/>
        <w:t xml:space="preserve">Redactan un informe estructurado con introducción, desarrollo y conclusión.</w:t>
      </w:r>
    </w:p>
    <w:p>
      <w:pPr>
        <w:numPr>
          <w:ilvl w:val="0"/>
          <w:numId w:val="11"/>
        </w:numPr>
      </w:pPr>
      <w:r>
        <w:rPr/>
        <w:t xml:space="preserve">Integran gráficos, fotos o videos de actividades.</w:t>
      </w:r>
    </w:p>
    <w:p>
      <w:pPr>
        <w:numPr>
          <w:ilvl w:val="0"/>
          <w:numId w:val="11"/>
        </w:numPr>
      </w:pPr>
      <w:r>
        <w:rPr/>
        <w:t xml:space="preserve">Presentan el informe al grupo para discusión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edición, materiales recopilados.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profundidad; subir al nivel “Explorador Maestro”; se entrega insignia final “Explorador Maestro”.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nivel “Explorador Maestro” con al menos 200 puntos, y que haya obtenido las insignias clave (“Químico Analista”, “Ingeniero de Extracción”, “Guardían Verde”, “Inventor Creativo”) será reconocido como “Explorador Maestro” y podrá presentar su propuesta final en un foro escolar o evento.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 de respeto o comportamiento que dificulte el trabajo en equipo: pérdida de hasta 10 puntos.</w:t>
      </w:r>
    </w:p>
    <w:p>
      <w:pPr>
        <w:numPr>
          <w:ilvl w:val="0"/>
          <w:numId w:val="12"/>
        </w:numPr>
      </w:pPr>
      <w:r>
        <w:rPr/>
        <w:t xml:space="preserve">No cumplir con asignaciones en tiempo: reducción de puntos proporcional.</w:t>
      </w:r>
    </w:p>
    <w:p>
      <w:pPr>
        <w:numPr>
          <w:ilvl w:val="0"/>
          <w:numId w:val="12"/>
        </w:numPr>
      </w:pPr>
      <w:r>
        <w:rPr/>
        <w:t xml:space="preserve">Entrega incompleta o plagio: cero puntos en actividad y llamado de atención.</w:t>
      </w:r>
    </w:p>
    <w:p>
      <w:pPr/>
      <w:r>
        <w:rPr>
          <w:b w:val="1"/>
          <w:bCs w:val="1"/>
        </w:rPr>
        <w:t xml:space="preserve">Turnos y roles</w:t>
      </w:r>
    </w:p>
    <w:p>
      <w:pPr/>
      <w:r>
        <w:rPr/>
        <w:t xml:space="preserve">Las actividades se planifican para que cada rol tenga tareas asignadas y se turnen para presentar, exponer o liderar partes específicas, fomentando la participación equitativa.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Uso responsable de materiales.</w:t>
      </w:r>
    </w:p>
    <w:p>
      <w:pPr>
        <w:numPr>
          <w:ilvl w:val="0"/>
          <w:numId w:val="13"/>
        </w:numPr>
      </w:pPr>
      <w:r>
        <w:rPr/>
        <w:t xml:space="preserve">Mantener el respeto en todas las interacciones.</w:t>
      </w:r>
    </w:p>
    <w:p>
      <w:pPr>
        <w:numPr>
          <w:ilvl w:val="0"/>
          <w:numId w:val="13"/>
        </w:numPr>
      </w:pPr>
      <w:r>
        <w:rPr/>
        <w:t xml:space="preserve">Seguir instrucciones para evitar accidentes en actividades experimentales.</w:t>
      </w:r>
    </w:p>
    <w:p>
      <w:pPr/>
      <w:r>
        <w:rPr>
          <w:b w:val="1"/>
          <w:bCs w:val="1"/>
        </w:rPr>
        <w:t xml:space="preserve">Tabla de puntos (ejemplo resumido)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correctamente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 exposición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destacado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mal comportamiento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Insignias entregadas al cumplir objetivos específicos.</w:t>
      </w:r>
    </w:p>
    <w:p>
      <w:pPr>
        <w:numPr>
          <w:ilvl w:val="0"/>
          <w:numId w:val="14"/>
        </w:numPr>
      </w:pPr>
      <w:r>
        <w:rPr/>
        <w:t xml:space="preserve">Bonos y desbloqueos al subir niveles.</w:t>
      </w:r>
    </w:p>
    <w:p>
      <w:pPr>
        <w:numPr>
          <w:ilvl w:val="0"/>
          <w:numId w:val="14"/>
        </w:numPr>
      </w:pPr>
      <w:r>
        <w:rPr/>
        <w:t xml:space="preserve">Reconocimiento público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al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la composición y propiedades del petróleo e hidrocarburos.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Aplicación:</w:t>
      </w:r>
      <w:r>
        <w:rPr/>
        <w:t xml:space="preserve"> Uso de conceptos para resolver problemas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proponer soluciones originales.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equipo y responsabilidad:</w:t>
      </w:r>
      <w:r>
        <w:rPr/>
        <w:t xml:space="preserve"> Cumplimiento de roles y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presentaciones y reportes.</w:t>
      </w:r>
    </w:p>
    <w:p>
      <w:pPr/>
      <w:r>
        <w:rPr>
          <w:b w:val="1"/>
          <w:bCs w:val="1"/>
        </w:rPr>
        <w:t xml:space="preserve">Rúbrica integrada (ejemplo para la misión de propuesta innovadora)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Idea muy innovadora y factible</w:t>
            </w:r>
          </w:p>
        </w:tc>
        <w:tc>
          <w:tcPr>
            <w:noWrap/>
          </w:tcPr>
          <w:p>
            <w:pPr/>
            <w:r>
              <w:rPr/>
              <w:t xml:space="preserve">Idea algo creativa</w:t>
            </w:r>
          </w:p>
        </w:tc>
        <w:tc>
          <w:tcPr>
            <w:noWrap/>
          </w:tcPr>
          <w:p>
            <w:pPr/>
            <w:r>
              <w:rPr/>
              <w:t xml:space="preserve">Idea poco original o copia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científica</w:t>
            </w:r>
          </w:p>
        </w:tc>
        <w:tc>
          <w:tcPr>
            <w:noWrap/>
          </w:tcPr>
          <w:p>
            <w:pPr/>
            <w:r>
              <w:rPr/>
              <w:t xml:space="preserve">Explicación clara y correcta</w:t>
            </w:r>
          </w:p>
        </w:tc>
        <w:tc>
          <w:tcPr>
            <w:noWrap/>
          </w:tcPr>
          <w:p>
            <w:pPr/>
            <w:r>
              <w:rPr/>
              <w:t xml:space="preserve">Explicación básica</w:t>
            </w:r>
          </w:p>
        </w:tc>
        <w:tc>
          <w:tcPr>
            <w:noWrap/>
          </w:tcPr>
          <w:p>
            <w:pPr/>
            <w:r>
              <w:rPr/>
              <w:t xml:space="preserve">Explicación confusa o errónea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colaborativa</w:t>
            </w:r>
          </w:p>
        </w:tc>
        <w:tc>
          <w:tcPr>
            <w:noWrap/>
          </w:tcPr>
          <w:p>
            <w:pPr/>
            <w:r>
              <w:rPr/>
              <w:t xml:space="preserve">Participación desigual</w:t>
            </w:r>
          </w:p>
        </w:tc>
        <w:tc>
          <w:tcPr>
            <w:noWrap/>
          </w:tcPr>
          <w:p>
            <w:pPr/>
            <w:r>
              <w:rPr/>
              <w:t xml:space="preserve">Trabajo individual o conflicto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Muy clara y atractiva</w:t>
            </w:r>
          </w:p>
        </w:tc>
        <w:tc>
          <w:tcPr>
            <w:noWrap/>
          </w:tcPr>
          <w:p>
            <w:pPr/>
            <w:r>
              <w:rPr/>
              <w:t xml:space="preserve">Clara pero poco atractiva</w:t>
            </w:r>
          </w:p>
        </w:tc>
        <w:tc>
          <w:tcPr>
            <w:noWrap/>
          </w:tcPr>
          <w:p>
            <w:pPr/>
            <w:r>
              <w:rPr/>
              <w:t xml:space="preserve">Difícil de entender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Cuestionarios y respuestas.</w:t>
      </w:r>
    </w:p>
    <w:p>
      <w:pPr>
        <w:numPr>
          <w:ilvl w:val="0"/>
          <w:numId w:val="16"/>
        </w:numPr>
      </w:pPr>
      <w:r>
        <w:rPr/>
        <w:t xml:space="preserve">Documentación de experimentos y diseños.</w:t>
      </w:r>
    </w:p>
    <w:p>
      <w:pPr>
        <w:numPr>
          <w:ilvl w:val="0"/>
          <w:numId w:val="16"/>
        </w:numPr>
      </w:pPr>
      <w:r>
        <w:rPr/>
        <w:t xml:space="preserve">Presentaciones y propuestas innovadoras.</w:t>
      </w:r>
    </w:p>
    <w:p>
      <w:pPr>
        <w:numPr>
          <w:ilvl w:val="0"/>
          <w:numId w:val="16"/>
        </w:numPr>
      </w:pPr>
      <w:r>
        <w:rPr/>
        <w:t xml:space="preserve">Informes finales.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terminar la aventura, se realiza una sesión donde los estudiantes reflexionan sobre lo aprendido, la importancia del petróleo y los hidrocarburos, y el papel que pueden jugar como futuros científicos e innovadores responsables. Se cierra la narrativa reconociendo que, como Exploradores del Oro Negro, han adquirido herramientas para enfrentar retos reales con creatividad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puede desarrollarse en 6 a 8 sesiones de clase de 60 a 90 minutos cada una, distribuidas en 2 a 3 semanas para permitir reflexión y profundización.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con mesas para trabajo en equipo.</w:t>
      </w:r>
    </w:p>
    <w:p>
      <w:pPr>
        <w:numPr>
          <w:ilvl w:val="0"/>
          <w:numId w:val="17"/>
        </w:numPr>
      </w:pPr>
      <w:r>
        <w:rPr/>
        <w:t xml:space="preserve">Zona para actividades experimentales con materiales (arena, aceite).</w:t>
      </w:r>
    </w:p>
    <w:p>
      <w:pPr>
        <w:numPr>
          <w:ilvl w:val="0"/>
          <w:numId w:val="17"/>
        </w:numPr>
      </w:pPr>
      <w:r>
        <w:rPr/>
        <w:t xml:space="preserve">Proyector o pantalla para presentaciones y videos.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Fichas, tarjetas, cuestionarios impresos.</w:t>
      </w:r>
    </w:p>
    <w:p>
      <w:pPr>
        <w:numPr>
          <w:ilvl w:val="0"/>
          <w:numId w:val="18"/>
        </w:numPr>
      </w:pPr>
      <w:r>
        <w:rPr/>
        <w:t xml:space="preserve">Materiales para experimentos: arena, aceite vegetal, filtros, embudos, recipientes.</w:t>
      </w:r>
    </w:p>
    <w:p>
      <w:pPr>
        <w:numPr>
          <w:ilvl w:val="0"/>
          <w:numId w:val="18"/>
        </w:numPr>
      </w:pPr>
      <w:r>
        <w:rPr/>
        <w:t xml:space="preserve">Computadoras o tablets con acceso a internet para investigación y presentaciones.</w:t>
      </w:r>
    </w:p>
    <w:p>
      <w:pPr>
        <w:numPr>
          <w:ilvl w:val="0"/>
          <w:numId w:val="18"/>
        </w:numPr>
      </w:pPr>
      <w:r>
        <w:rPr/>
        <w:t xml:space="preserve">Software para presentaciones (PowerPoint, Canva, etc.).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20 a 30 estudiantes, divididos en equipos de 4 a 6 integrantes para facilitar roles y colaboración.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contenidos científicos y materiales.</w:t>
      </w:r>
    </w:p>
    <w:p>
      <w:pPr>
        <w:numPr>
          <w:ilvl w:val="0"/>
          <w:numId w:val="19"/>
        </w:numPr>
      </w:pPr>
      <w:r>
        <w:rPr/>
        <w:t xml:space="preserve">Preparar fichas, materiales para experimentos y recursos digitales.</w:t>
      </w:r>
    </w:p>
    <w:p>
      <w:pPr>
        <w:numPr>
          <w:ilvl w:val="0"/>
          <w:numId w:val="19"/>
        </w:numPr>
      </w:pPr>
      <w:r>
        <w:rPr/>
        <w:t xml:space="preserve">Planificar sesiones y asignar roles.</w:t>
      </w:r>
    </w:p>
    <w:p>
      <w:pPr>
        <w:numPr>
          <w:ilvl w:val="0"/>
          <w:numId w:val="19"/>
        </w:numPr>
      </w:pPr>
      <w:r>
        <w:rPr/>
        <w:t xml:space="preserve">Establecer criterios claros de evaluación y comunicación.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supervisar para fomentar inclusión.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Usar materiales impresos y presentaciones básicas.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de conducta:</w:t>
      </w:r>
      <w:r>
        <w:rPr/>
        <w:t xml:space="preserve"> Aplicar reglas claras y promover respeto desde el inicio.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 con conceptos químicos:</w:t>
      </w:r>
      <w:r>
        <w:rPr/>
        <w:t xml:space="preserve"> Integrar explicaciones breves y apoyos visuales.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175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FC6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843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4A6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1F0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3AA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E53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D8E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BAC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3C7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E48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DDE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BC1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1A0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000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120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3D2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09C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4EF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486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2026-10-01T23:11:00-05:00</dcterms:created>
  <dcterms:modified xsi:type="dcterms:W3CDTF">2026-10-01T23:11:00-05:00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