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docProps/core.xml" ContentType="application/vnd.openxmlformats-package.core-properties+xml"/>
  <Override PartName="/docProps/app.xml" ContentType="application/vnd.openxmlformats-officedocument.extended-properties+xml"/>
  <Override PartName="/docProps/custom.xml" ContentType="application/vnd.openxmlformats-officedocument.custom-properties+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comments.xml" ContentType="application/vnd.openxmlformats-officedocument.wordprocessingml.comments+xml"/>
  <Override PartName="/word/footer1.xml" ContentType="application/vnd.openxmlformats-officedocument.wordprocessingml.footer+xml"/>
</Types>
</file>

<file path=_rels/.rels><?xml version="1.0" encoding="UTF-8" standalone="yes"?>
<Relationships xmlns="http://schemas.openxmlformats.org/package/2006/relationships"><Relationship Id="rId1" Type="http://schemas.openxmlformats.org/package/2006/relationships/metadata/core-properties" Target="docProps/core.xml"/><Relationship Id="rId2" Type="http://schemas.openxmlformats.org/officeDocument/2006/relationships/extended-properties" Target="docProps/app.xml"/><Relationship Id="rId3" Type="http://schemas.openxmlformats.org/officeDocument/2006/relationships/custom-properties" Target="docProps/custom.xml"/><Relationship Id="rId4" Type="http://schemas.openxmlformats.org/officeDocument/2006/relationships/officeDocument" Target="word/document.xml"/></Relationships>
</file>

<file path=word/document.xml><?xml version="1.0" encoding="utf-8"?>
<w:document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body>
    <w:p>
      <w:pPr/>
      <w:r>
        <w:rPr>
          <w:color w:val="1a365d"/>
          <w:sz w:val="36"/>
          <w:szCs w:val="36"/>
          <w:b w:val="1"/>
          <w:bCs w:val="1"/>
        </w:rPr>
        <w:t xml:space="preserve">Versos en la Arena: La Odisea Poética del Aula</w:t>
      </w:r>
    </w:p>
    <w:p/>
    <w:p>
      <w:pPr/>
      <w:r>
        <w:rPr>
          <w:color w:val="666666"/>
          <w:sz w:val="20"/>
          <w:szCs w:val="20"/>
          <w:i w:val="1"/>
          <w:iCs w:val="1"/>
        </w:rPr>
        <w:t xml:space="preserve">Gamificación de Contenido | Lenguaje | Tema: La versificación, métrica clases de versos y estrofas</w:t>
      </w:r>
    </w:p>
    <w:p/>
    <w:p>
      <w:pPr/>
      <w:r>
        <w:rPr>
          <w:color w:val="2b6cb0"/>
          <w:sz w:val="28"/>
          <w:szCs w:val="28"/>
          <w:b w:val="1"/>
          <w:bCs w:val="1"/>
        </w:rPr>
        <w:t xml:space="preserve">Contexto Narrativo</w:t>
      </w:r>
    </w:p>
    <w:p>
      <w:pPr/>
      <w:r>
        <w:rPr>
          <w:b w:val="1"/>
          <w:bCs w:val="1"/>
        </w:rPr>
        <w:t xml:space="preserve">La Historia de la Odisea Poética</w:t>
      </w:r>
    </w:p>
    <w:p>
      <w:pPr/>
      <w:r>
        <w:rPr/>
        <w:t xml:space="preserve">En un reino distante, llamado Versalia, donde las palabras y los sonidos tienen vida propia, existe una antigua tradición: el arte de la versificación. Este reino está dividido en cuatro grandes territorios, cada uno regido por un maestro de la métrica y la estructura poética. Sin embargo, un hechizo oscuro ha hecho que los versos y estrofas pierdan su armonía, causando caos en la comunicación y la expresión artística.</w:t>
      </w:r>
    </w:p>
    <w:p>
      <w:pPr/>
      <w:r>
        <w:rPr/>
        <w:t xml:space="preserve">Los estudiantes, convertidos en jóvenes poetas y guardianes del lenguaje, son convocados para restaurar el equilibrio en Versalia. Se les asignan roles como Métricos, Estroferos, Rítmicos y Analistas de verso, cada uno con habilidades específicas para enfrentar los desafíos del reino.</w:t>
      </w:r>
    </w:p>
    <w:p>
      <w:pPr/>
      <w:r>
        <w:rPr/>
        <w:t xml:space="preserve">Su misión principal es recorrer los cuatro territorios, superar retos que implican identificar, crear y analizar diferentes tipos de versos y estrofas, dominando la métrica y la rima. Cada territorio representa una fase del aprendizaje:</w:t>
      </w:r>
    </w:p>
    <w:p>
      <w:pPr>
        <w:numPr>
          <w:ilvl w:val="0"/>
          <w:numId w:val="1"/>
        </w:numPr>
      </w:pPr>
      <w:r>
        <w:rPr>
          <w:b w:val="1"/>
          <w:bCs w:val="1"/>
        </w:rPr>
        <w:t xml:space="preserve">Territorio de los Versos:</w:t>
      </w:r>
      <w:r>
        <w:rPr/>
        <w:t xml:space="preserve"> Reconocimiento y clasificación de versos según su métrica.</w:t>
      </w:r>
    </w:p>
    <w:p>
      <w:pPr>
        <w:numPr>
          <w:ilvl w:val="0"/>
          <w:numId w:val="1"/>
        </w:numPr>
      </w:pPr>
      <w:r>
        <w:rPr>
          <w:b w:val="1"/>
          <w:bCs w:val="1"/>
        </w:rPr>
        <w:t xml:space="preserve">Territorio de las Estrofas:</w:t>
      </w:r>
      <w:r>
        <w:rPr/>
        <w:t xml:space="preserve"> Construcción y análisis de estrofas y sus tipos.</w:t>
      </w:r>
    </w:p>
    <w:p>
      <w:pPr>
        <w:numPr>
          <w:ilvl w:val="0"/>
          <w:numId w:val="1"/>
        </w:numPr>
      </w:pPr>
      <w:r>
        <w:rPr>
          <w:b w:val="1"/>
          <w:bCs w:val="1"/>
        </w:rPr>
        <w:t xml:space="preserve">Territorio del Ritmo y la Rima:</w:t>
      </w:r>
      <w:r>
        <w:rPr/>
        <w:t xml:space="preserve"> Comprensión del ritmo, tipos de rima y su aplicación.</w:t>
      </w:r>
    </w:p>
    <w:p>
      <w:pPr>
        <w:numPr>
          <w:ilvl w:val="0"/>
          <w:numId w:val="1"/>
        </w:numPr>
      </w:pPr>
      <w:r>
        <w:rPr>
          <w:b w:val="1"/>
          <w:bCs w:val="1"/>
        </w:rPr>
        <w:t xml:space="preserve">Territorio de la Creación Poética:</w:t>
      </w:r>
      <w:r>
        <w:rPr/>
        <w:t xml:space="preserve"> Composición de poemas que integren los conocimientos adquiridos.</w:t>
      </w:r>
    </w:p>
    <w:p>
      <w:pPr/>
      <w:r>
        <w:rPr/>
        <w:t xml:space="preserve">Al avanzar, los estudiantes desbloquean fragmentos del "Códice Poético", un antiguo libro que contiene secretos para restaurar la armonía en Versalia. A través de la colaboración, la comunicación y la creatividad, deberán negociar, liderar equipos y adaptarse a situaciones cambiantes para vencer el hechizo oscuro.</w:t>
      </w:r>
    </w:p>
    <w:p>
      <w:pPr/>
      <w:r>
        <w:rPr/>
        <w:t xml:space="preserve">Esta aventura gamificada no solo enseña la técnica de la versificación, sino que sumerge a los estudiantes en un mundo donde el aprendizaje es una experiencia dinámica, donde cada verso y estrofa tiene poder, y donde su responsabilidad y autonomía son claves para salvar el reino y dominar las artes del lenguaje.</w:t>
      </w:r>
    </w:p>
    <w:p>
      <w:pPr/>
      <w:r>
        <w:rPr/>
        <w:t xml:space="preserve">De esta forma, la narrativa conecta íntimamente con el tema de aprendizaje: la versificación, métrica, clases de versos y estrofas, convirtiendo el contenido en un juego donde las mecánicas lúdicas potencian la motivación y el desarrollo de competencias del siglo XXI.</w:t>
      </w:r>
    </w:p>
    <w:p/>
    <w:p>
      <w:pPr/>
      <w:r>
        <w:rPr>
          <w:color w:val="2b6cb0"/>
          <w:sz w:val="28"/>
          <w:szCs w:val="28"/>
          <w:b w:val="1"/>
          <w:bCs w:val="1"/>
        </w:rPr>
        <w:t xml:space="preserve">Mecánicas de Juego</w:t>
      </w:r>
    </w:p>
    <w:p>
      <w:pPr/>
      <w:r>
        <w:rPr>
          <w:b w:val="1"/>
          <w:bCs w:val="1"/>
        </w:rPr>
        <w:t xml:space="preserve">Mecánicas de Juego Implementadas</w:t>
      </w:r>
    </w:p>
    <w:p>
      <w:pPr/>
      <w:r>
        <w:rPr/>
        <w:t xml:space="preserve">La experiencia gamificada se apoya en un conjunto de mecánicas cuidadosamente diseñadas para fomentar la participación activa, el aprendizaje colaborativo y la progresión continua.</w:t>
      </w:r>
    </w:p>
    <w:p>
      <w:pPr>
        <w:numPr>
          <w:ilvl w:val="0"/>
          <w:numId w:val="2"/>
        </w:numPr>
      </w:pPr>
      <w:r>
        <w:rPr>
          <w:b w:val="1"/>
          <w:bCs w:val="1"/>
        </w:rPr>
        <w:t xml:space="preserve">Sistema de puntos (Versos de Poder):</w:t>
      </w:r>
      <w:r>
        <w:rPr/>
        <w:t xml:space="preserve"> Cada actividad completada correctamente otorga "Versos de Poder". Estos puntos se acumulan para avanzar de nivel y desbloquear recursos del Códice Poético. Los puntos se otorgan según la precisión, creatividad y colaboración demostrada.</w:t>
      </w:r>
    </w:p>
    <w:p>
      <w:pPr>
        <w:numPr>
          <w:ilvl w:val="0"/>
          <w:numId w:val="2"/>
        </w:numPr>
      </w:pPr>
      <w:r>
        <w:rPr>
          <w:b w:val="1"/>
          <w:bCs w:val="1"/>
        </w:rPr>
        <w:t xml:space="preserve">Niveles (Territorios):</w:t>
      </w:r>
      <w:r>
        <w:rPr/>
        <w:t xml:space="preserve"> La estructura se divide en cuatro niveles temáticos (los territorios de Versalia). Para avanzar al siguiente nivel, los equipos deben completar un conjunto de desafíos específicos, promoviendo la progresión y sentido de logro.</w:t>
      </w:r>
    </w:p>
    <w:p>
      <w:pPr>
        <w:numPr>
          <w:ilvl w:val="0"/>
          <w:numId w:val="2"/>
        </w:numPr>
      </w:pPr>
      <w:r>
        <w:rPr>
          <w:b w:val="1"/>
          <w:bCs w:val="1"/>
        </w:rPr>
        <w:t xml:space="preserve">Insignias (Emblemas Poéticos):</w:t>
      </w:r>
      <w:r>
        <w:rPr/>
        <w:t xml:space="preserve"> Se otorgan insignias por logros destacados, como "Maestro del Hemistiquio", "Guardián de la Estrofa", "Rimador Supremo" y "Creador de Odas". Las insignias sirven para motivar e identificar fortalezas individuales y grupales.</w:t>
      </w:r>
    </w:p>
    <w:p>
      <w:pPr>
        <w:numPr>
          <w:ilvl w:val="0"/>
          <w:numId w:val="2"/>
        </w:numPr>
      </w:pPr>
      <w:r>
        <w:rPr>
          <w:b w:val="1"/>
          <w:bCs w:val="1"/>
        </w:rPr>
        <w:t xml:space="preserve">Retos y Misiones:</w:t>
      </w:r>
      <w:r>
        <w:rPr/>
        <w:t xml:space="preserve"> Cada territorio presenta retos que combinan reconocimiento, análisis y creación poética. Los retos pueden ser individuales o grupales, fomentando la colaboración y el liderazgo.</w:t>
      </w:r>
    </w:p>
    <w:p>
      <w:pPr>
        <w:numPr>
          <w:ilvl w:val="0"/>
          <w:numId w:val="2"/>
        </w:numPr>
      </w:pPr>
      <w:r>
        <w:rPr>
          <w:b w:val="1"/>
          <w:bCs w:val="1"/>
        </w:rPr>
        <w:t xml:space="preserve">Progresión Visual:</w:t>
      </w:r>
      <w:r>
        <w:rPr/>
        <w:t xml:space="preserve"> Un mapa físico o digital de Versalia muestra el avance de los equipos a través de los territorios. El progreso se actualiza al completar retos, generando motivación visual y sentido de aventura.</w:t>
      </w:r>
    </w:p>
    <w:p>
      <w:pPr>
        <w:numPr>
          <w:ilvl w:val="0"/>
          <w:numId w:val="2"/>
        </w:numPr>
      </w:pPr>
      <w:r>
        <w:rPr>
          <w:b w:val="1"/>
          <w:bCs w:val="1"/>
        </w:rPr>
        <w:t xml:space="preserve">Retroalimentación inmediata:</w:t>
      </w:r>
      <w:r>
        <w:rPr/>
        <w:t xml:space="preserve"> Se provee feedback inmediato mediante el docente y herramientas digitales (quiz interactivos, foros de discusión). La retroalimentación es constructiva y orientada a mejorar habilidades.</w:t>
      </w:r>
    </w:p>
    <w:p>
      <w:pPr>
        <w:numPr>
          <w:ilvl w:val="0"/>
          <w:numId w:val="2"/>
        </w:numPr>
      </w:pPr>
      <w:r>
        <w:rPr>
          <w:b w:val="1"/>
          <w:bCs w:val="1"/>
        </w:rPr>
        <w:t xml:space="preserve">Roles y responsabilidades:</w:t>
      </w:r>
      <w:r>
        <w:rPr/>
        <w:t xml:space="preserve"> Los estudiantes adoptan roles específicos (Métrico, Estrofero, Ritmico, Analista) que se rotan para asegurar la adquisición de múltiples competencias y promover la adaptabilidad y liderazgo.</w:t>
      </w:r>
    </w:p>
    <w:p>
      <w:pPr>
        <w:numPr>
          <w:ilvl w:val="0"/>
          <w:numId w:val="2"/>
        </w:numPr>
      </w:pPr>
      <w:r>
        <w:rPr>
          <w:b w:val="1"/>
          <w:bCs w:val="1"/>
        </w:rPr>
        <w:t xml:space="preserve">Tiempo límite para retos:</w:t>
      </w:r>
      <w:r>
        <w:rPr/>
        <w:t xml:space="preserve"> Algunos desafíos tienen tiempo límite para estimular la toma rápida de decisiones y presión positiva, reforzando la autonomía y resolución de problemas.</w:t>
      </w:r>
    </w:p>
    <w:p>
      <w:pPr>
        <w:numPr>
          <w:ilvl w:val="0"/>
          <w:numId w:val="2"/>
        </w:numPr>
      </w:pPr>
      <w:r>
        <w:rPr>
          <w:b w:val="1"/>
          <w:bCs w:val="1"/>
        </w:rPr>
        <w:t xml:space="preserve">Tablero de clasificación:</w:t>
      </w:r>
      <w:r>
        <w:rPr/>
        <w:t xml:space="preserve"> Se mantiene un ranking de equipos basado en puntos y logros para incentivar la competencia sana y el compromiso.</w:t>
      </w:r>
    </w:p>
    <w:p>
      <w:pPr>
        <w:numPr>
          <w:ilvl w:val="0"/>
          <w:numId w:val="2"/>
        </w:numPr>
      </w:pPr>
      <w:r>
        <w:rPr>
          <w:b w:val="1"/>
          <w:bCs w:val="1"/>
        </w:rPr>
        <w:t xml:space="preserve">Recompensas simbólicas:</w:t>
      </w:r>
      <w:r>
        <w:rPr/>
        <w:t xml:space="preserve"> Además de puntos e insignias, se entregan certificados digitales y reconocimientos en clase para reforzar la importancia del esfuerzo y el aprendizaje.</w:t>
      </w:r>
    </w:p>
    <w:p/>
    <w:p>
      <w:pPr/>
      <w:r>
        <w:rPr>
          <w:color w:val="2b6cb0"/>
          <w:sz w:val="28"/>
          <w:szCs w:val="28"/>
          <w:b w:val="1"/>
          <w:bCs w:val="1"/>
        </w:rPr>
        <w:t xml:space="preserve">Actividades Gamificadas</w:t>
      </w:r>
    </w:p>
    <w:p>
      <w:pPr/>
      <w:r>
        <w:rPr>
          <w:b w:val="1"/>
          <w:bCs w:val="1"/>
        </w:rPr>
        <w:t xml:space="preserve">Actividades Gamificadas Paso a Paso</w:t>
      </w:r>
    </w:p>
    <w:p>
      <w:pPr/>
      <w:r>
        <w:rPr/>
        <w:t xml:space="preserve">1. Desafío Inicial: "El Juramento del Poeta"</w:t>
      </w:r>
    </w:p>
    <w:p>
      <w:pPr/>
      <w:r>
        <w:rPr>
          <w:b w:val="1"/>
          <w:bCs w:val="1"/>
        </w:rPr>
        <w:t xml:space="preserve">Descripción:</w:t>
      </w:r>
      <w:r>
        <w:rPr/>
        <w:t xml:space="preserve"> Inicio de la aventura donde los estudiantes se presentan como guardianes del lenguaje y adoptan sus roles.</w:t>
      </w:r>
    </w:p>
    <w:p>
      <w:pPr/>
      <w:r>
        <w:rPr>
          <w:b w:val="1"/>
          <w:bCs w:val="1"/>
        </w:rPr>
        <w:t xml:space="preserve">Instrucciones:</w:t>
      </w:r>
    </w:p>
    <w:p>
      <w:pPr>
        <w:numPr>
          <w:ilvl w:val="0"/>
          <w:numId w:val="3"/>
        </w:numPr>
      </w:pPr>
      <w:r>
        <w:rPr/>
        <w:t xml:space="preserve">El docente explica la narrativa y asigna roles a cada estudiante o grupo.</w:t>
      </w:r>
    </w:p>
    <w:p>
      <w:pPr>
        <w:numPr>
          <w:ilvl w:val="0"/>
          <w:numId w:val="3"/>
        </w:numPr>
      </w:pPr>
      <w:r>
        <w:rPr/>
        <w:t xml:space="preserve">Cada estudiante escribe un breve juramento poético que refleje su compromiso con la misión.</w:t>
      </w:r>
    </w:p>
    <w:p>
      <w:pPr>
        <w:numPr>
          <w:ilvl w:val="0"/>
          <w:numId w:val="3"/>
        </w:numPr>
      </w:pPr>
      <w:r>
        <w:rPr/>
        <w:t xml:space="preserve">Comparten sus juramentos en voz alta, fomentando la comunicación y la confianza.</w:t>
      </w:r>
    </w:p>
    <w:p>
      <w:pPr/>
      <w:r>
        <w:rPr>
          <w:b w:val="1"/>
          <w:bCs w:val="1"/>
        </w:rPr>
        <w:t xml:space="preserve">Tiempo estimado:</w:t>
      </w:r>
      <w:r>
        <w:rPr/>
        <w:t xml:space="preserve"> 30 minutos.</w:t>
      </w:r>
    </w:p>
    <w:p>
      <w:pPr/>
      <w:r>
        <w:rPr>
          <w:b w:val="1"/>
          <w:bCs w:val="1"/>
        </w:rPr>
        <w:t xml:space="preserve">Materiales:</w:t>
      </w:r>
      <w:r>
        <w:rPr/>
        <w:t xml:space="preserve"> Hojas, bolígrafos, pizarra o proyector.</w:t>
      </w:r>
    </w:p>
    <w:p>
      <w:pPr/>
      <w:r>
        <w:rPr>
          <w:b w:val="1"/>
          <w:bCs w:val="1"/>
        </w:rPr>
        <w:t xml:space="preserve">Integración mecánicas:</w:t>
      </w:r>
      <w:r>
        <w:rPr/>
        <w:t xml:space="preserve"> Otorgar "Versos de Poder" por creatividad y participación, asignación de roles para promover liderazgo y responsabilidad.</w:t>
      </w:r>
    </w:p>
    <w:p>
      <w:pPr/>
      <w:r>
        <w:rPr/>
        <w:t xml:space="preserve">2. Territorio de los Versos: "Caza de Métricas"</w:t>
      </w:r>
    </w:p>
    <w:p>
      <w:pPr/>
      <w:r>
        <w:rPr>
          <w:b w:val="1"/>
          <w:bCs w:val="1"/>
        </w:rPr>
        <w:t xml:space="preserve">Descripción:</w:t>
      </w:r>
      <w:r>
        <w:rPr/>
        <w:t xml:space="preserve"> Los estudiantes identifican y clasifican versos según su métrica en un juego de búsqueda y análisis.</w:t>
      </w:r>
    </w:p>
    <w:p>
      <w:pPr/>
      <w:r>
        <w:rPr>
          <w:b w:val="1"/>
          <w:bCs w:val="1"/>
        </w:rPr>
        <w:t xml:space="preserve">Instrucciones:</w:t>
      </w:r>
    </w:p>
    <w:p>
      <w:pPr>
        <w:numPr>
          <w:ilvl w:val="0"/>
          <w:numId w:val="4"/>
        </w:numPr>
      </w:pPr>
      <w:r>
        <w:rPr/>
        <w:t xml:space="preserve">Se entregan tarjetas con versos variados (versos de arte mayor, menor, heptasílabos, endecasílabos, etc.).</w:t>
      </w:r>
    </w:p>
    <w:p>
      <w:pPr>
        <w:numPr>
          <w:ilvl w:val="0"/>
          <w:numId w:val="4"/>
        </w:numPr>
      </w:pPr>
      <w:r>
        <w:rPr/>
        <w:t xml:space="preserve">En equipos, deben medir sílabas y clasificar los versos correctamente en un mural o tablero.</w:t>
      </w:r>
    </w:p>
    <w:p>
      <w:pPr>
        <w:numPr>
          <w:ilvl w:val="0"/>
          <w:numId w:val="4"/>
        </w:numPr>
      </w:pPr>
      <w:r>
        <w:rPr/>
        <w:t xml:space="preserve">Se presentan desafíos sorpresa donde deben corregir versos con errores de métrica.</w:t>
      </w:r>
    </w:p>
    <w:p>
      <w:pPr/>
      <w:r>
        <w:rPr>
          <w:b w:val="1"/>
          <w:bCs w:val="1"/>
        </w:rPr>
        <w:t xml:space="preserve">Tiempo estimado:</w:t>
      </w:r>
      <w:r>
        <w:rPr/>
        <w:t xml:space="preserve"> 60 minutos.</w:t>
      </w:r>
    </w:p>
    <w:p>
      <w:pPr/>
      <w:r>
        <w:rPr>
          <w:b w:val="1"/>
          <w:bCs w:val="1"/>
        </w:rPr>
        <w:t xml:space="preserve">Materiales:</w:t>
      </w:r>
      <w:r>
        <w:rPr/>
        <w:t xml:space="preserve"> Tarjetas con versos, calculadoras de sílabas (pueden ser apps o manuales), tablero o mural, marcadores.</w:t>
      </w:r>
    </w:p>
    <w:p>
      <w:pPr/>
      <w:r>
        <w:rPr>
          <w:b w:val="1"/>
          <w:bCs w:val="1"/>
        </w:rPr>
        <w:t xml:space="preserve">Integración mecánicas:</w:t>
      </w:r>
      <w:r>
        <w:rPr/>
        <w:t xml:space="preserve"> Puntos por respuestas correctas, insignias "Maestro Métrico" para equipos que clasifiquen sin errores, retroalimentación inmediata del docente.</w:t>
      </w:r>
    </w:p>
    <w:p>
      <w:pPr/>
      <w:r>
        <w:rPr/>
        <w:t xml:space="preserve">3. Territorio de las Estrofas: "Construcción Colaborativa"</w:t>
      </w:r>
    </w:p>
    <w:p>
      <w:pPr/>
      <w:r>
        <w:rPr>
          <w:b w:val="1"/>
          <w:bCs w:val="1"/>
        </w:rPr>
        <w:t xml:space="preserve">Descripción:</w:t>
      </w:r>
      <w:r>
        <w:rPr/>
        <w:t xml:space="preserve"> Creación y análisis de diferentes tipos de estrofas a partir de versos dados.</w:t>
      </w:r>
    </w:p>
    <w:p>
      <w:pPr/>
      <w:r>
        <w:rPr>
          <w:b w:val="1"/>
          <w:bCs w:val="1"/>
        </w:rPr>
        <w:t xml:space="preserve">Instrucciones:</w:t>
      </w:r>
    </w:p>
    <w:p>
      <w:pPr>
        <w:numPr>
          <w:ilvl w:val="0"/>
          <w:numId w:val="5"/>
        </w:numPr>
      </w:pPr>
      <w:r>
        <w:rPr/>
        <w:t xml:space="preserve">Se entregan versos sueltos a cada equipo.</w:t>
      </w:r>
    </w:p>
    <w:p>
      <w:pPr>
        <w:numPr>
          <w:ilvl w:val="0"/>
          <w:numId w:val="5"/>
        </w:numPr>
      </w:pPr>
      <w:r>
        <w:rPr/>
        <w:t xml:space="preserve">Los equipos deben organizar los versos para formar estrofas conocidas (copla, terceto, cuarteto, redondilla, etc.), respetando la métrica y rima.</w:t>
      </w:r>
    </w:p>
    <w:p>
      <w:pPr>
        <w:numPr>
          <w:ilvl w:val="0"/>
          <w:numId w:val="5"/>
        </w:numPr>
      </w:pPr>
      <w:r>
        <w:rPr/>
        <w:t xml:space="preserve">Luego, cada equipo presenta su estrofa y explica la estructura elegida.</w:t>
      </w:r>
    </w:p>
    <w:p>
      <w:pPr/>
      <w:r>
        <w:rPr>
          <w:b w:val="1"/>
          <w:bCs w:val="1"/>
        </w:rPr>
        <w:t xml:space="preserve">Tiempo estimado:</w:t>
      </w:r>
      <w:r>
        <w:rPr/>
        <w:t xml:space="preserve"> 75 minutos.</w:t>
      </w:r>
    </w:p>
    <w:p>
      <w:pPr/>
      <w:r>
        <w:rPr>
          <w:b w:val="1"/>
          <w:bCs w:val="1"/>
        </w:rPr>
        <w:t xml:space="preserve">Materiales:</w:t>
      </w:r>
      <w:r>
        <w:rPr/>
        <w:t xml:space="preserve"> Versos impresos, hoja de registro, pizarra para presentación.</w:t>
      </w:r>
    </w:p>
    <w:p>
      <w:pPr/>
      <w:r>
        <w:rPr>
          <w:b w:val="1"/>
          <w:bCs w:val="1"/>
        </w:rPr>
        <w:t xml:space="preserve">Integración mecánicas:</w:t>
      </w:r>
      <w:r>
        <w:rPr/>
        <w:t xml:space="preserve"> Puntos por precisión y creatividad, roles rotativos para que cada estudiante lidere el análisis, insignias "Guardián de la Estrofa".</w:t>
      </w:r>
    </w:p>
    <w:p>
      <w:pPr/>
      <w:r>
        <w:rPr/>
        <w:t xml:space="preserve">4. Territorio del Ritmo y la Rima: "Duelo de Rimas"</w:t>
      </w:r>
    </w:p>
    <w:p>
      <w:pPr/>
      <w:r>
        <w:rPr>
          <w:b w:val="1"/>
          <w:bCs w:val="1"/>
        </w:rPr>
        <w:t xml:space="preserve">Descripción:</w:t>
      </w:r>
      <w:r>
        <w:rPr/>
        <w:t xml:space="preserve"> Competencia en parejas o equipos para crear versos rimados bajo restricciones de tiempo.</w:t>
      </w:r>
    </w:p>
    <w:p>
      <w:pPr/>
      <w:r>
        <w:rPr>
          <w:b w:val="1"/>
          <w:bCs w:val="1"/>
        </w:rPr>
        <w:t xml:space="preserve">Instrucciones:</w:t>
      </w:r>
    </w:p>
    <w:p>
      <w:pPr>
        <w:numPr>
          <w:ilvl w:val="0"/>
          <w:numId w:val="6"/>
        </w:numPr>
      </w:pPr>
      <w:r>
        <w:rPr/>
        <w:t xml:space="preserve">Se forman parejas o equipos.</w:t>
      </w:r>
    </w:p>
    <w:p>
      <w:pPr>
        <w:numPr>
          <w:ilvl w:val="0"/>
          <w:numId w:val="6"/>
        </w:numPr>
      </w:pPr>
      <w:r>
        <w:rPr/>
        <w:t xml:space="preserve">Se les propone un esquema de rima (consonante, asonante) y tipo de verso para construir en 10 minutos.</w:t>
      </w:r>
    </w:p>
    <w:p>
      <w:pPr>
        <w:numPr>
          <w:ilvl w:val="0"/>
          <w:numId w:val="6"/>
        </w:numPr>
      </w:pPr>
      <w:r>
        <w:rPr/>
        <w:t xml:space="preserve">Después cada equipo presenta su creación para evaluación grupal.</w:t>
      </w:r>
    </w:p>
    <w:p>
      <w:pPr>
        <w:numPr>
          <w:ilvl w:val="0"/>
          <w:numId w:val="6"/>
        </w:numPr>
      </w:pPr>
      <w:r>
        <w:rPr/>
        <w:t xml:space="preserve">Se realiza una votación para elegir la mejor composición por originalidad y corrección.</w:t>
      </w:r>
    </w:p>
    <w:p>
      <w:pPr/>
      <w:r>
        <w:rPr>
          <w:b w:val="1"/>
          <w:bCs w:val="1"/>
        </w:rPr>
        <w:t xml:space="preserve">Tiempo estimado:</w:t>
      </w:r>
      <w:r>
        <w:rPr/>
        <w:t xml:space="preserve"> 45 minutos.</w:t>
      </w:r>
    </w:p>
    <w:p>
      <w:pPr/>
      <w:r>
        <w:rPr>
          <w:b w:val="1"/>
          <w:bCs w:val="1"/>
        </w:rPr>
        <w:t xml:space="preserve">Materiales:</w:t>
      </w:r>
      <w:r>
        <w:rPr/>
        <w:t xml:space="preserve"> Papel, bolígrafos, cronómetro.</w:t>
      </w:r>
    </w:p>
    <w:p>
      <w:pPr/>
      <w:r>
        <w:rPr>
          <w:b w:val="1"/>
          <w:bCs w:val="1"/>
        </w:rPr>
        <w:t xml:space="preserve">Integración mecánicas:</w:t>
      </w:r>
      <w:r>
        <w:rPr/>
        <w:t xml:space="preserve"> Puntos por participación y creatividad, insignias "Rimador Supremo", retroalimentación inmediata y votación para fomentar comunicación y negociación.</w:t>
      </w:r>
    </w:p>
    <w:p>
      <w:pPr/>
      <w:r>
        <w:rPr/>
        <w:t xml:space="preserve">5. Territorio de la Creación Poética: "La Odisea del Verso"</w:t>
      </w:r>
    </w:p>
    <w:p>
      <w:pPr/>
      <w:r>
        <w:rPr>
          <w:b w:val="1"/>
          <w:bCs w:val="1"/>
        </w:rPr>
        <w:t xml:space="preserve">Descripción:</w:t>
      </w:r>
      <w:r>
        <w:rPr/>
        <w:t xml:space="preserve"> Composición final de un poema colectivo que integre los aprendizajes de los territorios anteriores.</w:t>
      </w:r>
    </w:p>
    <w:p>
      <w:pPr/>
      <w:r>
        <w:rPr>
          <w:b w:val="1"/>
          <w:bCs w:val="1"/>
        </w:rPr>
        <w:t xml:space="preserve">Instrucciones:</w:t>
      </w:r>
    </w:p>
    <w:p>
      <w:pPr>
        <w:numPr>
          <w:ilvl w:val="0"/>
          <w:numId w:val="7"/>
        </w:numPr>
      </w:pPr>
      <w:r>
        <w:rPr/>
        <w:t xml:space="preserve">En equipos, planifican y escriben un poema con estrofas y versos medidos, aplicando rimas estudiadas.</w:t>
      </w:r>
    </w:p>
    <w:p>
      <w:pPr>
        <w:numPr>
          <w:ilvl w:val="0"/>
          <w:numId w:val="7"/>
        </w:numPr>
      </w:pPr>
      <w:r>
        <w:rPr/>
        <w:t xml:space="preserve">Cada estudiante aporta en la creación; los roles se rotan para garantizar participación activa.</w:t>
      </w:r>
    </w:p>
    <w:p>
      <w:pPr>
        <w:numPr>
          <w:ilvl w:val="0"/>
          <w:numId w:val="7"/>
        </w:numPr>
      </w:pPr>
      <w:r>
        <w:rPr/>
        <w:t xml:space="preserve">Se realiza una lectura dramatizada del poema, fomentando expresión oral y confianza.</w:t>
      </w:r>
    </w:p>
    <w:p>
      <w:pPr>
        <w:numPr>
          <w:ilvl w:val="0"/>
          <w:numId w:val="7"/>
        </w:numPr>
      </w:pPr>
      <w:r>
        <w:rPr/>
        <w:t xml:space="preserve">Finalmente, cada equipo reflexiona sobre el proceso y las competencias desarrolladas.</w:t>
      </w:r>
    </w:p>
    <w:p>
      <w:pPr/>
      <w:r>
        <w:rPr>
          <w:b w:val="1"/>
          <w:bCs w:val="1"/>
        </w:rPr>
        <w:t xml:space="preserve">Tiempo estimado:</w:t>
      </w:r>
      <w:r>
        <w:rPr/>
        <w:t xml:space="preserve"> 90 minutos.</w:t>
      </w:r>
    </w:p>
    <w:p>
      <w:pPr/>
      <w:r>
        <w:rPr>
          <w:b w:val="1"/>
          <w:bCs w:val="1"/>
        </w:rPr>
        <w:t xml:space="preserve">Materiales:</w:t>
      </w:r>
      <w:r>
        <w:rPr/>
        <w:t xml:space="preserve"> Hojas, pizarras, grabadora o cámara para registrar la lectura.</w:t>
      </w:r>
    </w:p>
    <w:p>
      <w:pPr/>
      <w:r>
        <w:rPr>
          <w:b w:val="1"/>
          <w:bCs w:val="1"/>
        </w:rPr>
        <w:t xml:space="preserve">Integración mecánicas:</w:t>
      </w:r>
      <w:r>
        <w:rPr/>
        <w:t xml:space="preserve"> Puntos por trabajo en equipo, uso adecuado de la métrica y rima, insignias "Creador de Odas", retroalimentación y reflexión grupal.</w:t>
      </w:r>
    </w:p>
    <w:p>
      <w:pPr/>
      <w:r>
        <w:rPr/>
        <w:t xml:space="preserve">6. Actividad Complementaria: "El Códice Poético Digital"</w:t>
      </w:r>
    </w:p>
    <w:p>
      <w:pPr/>
      <w:r>
        <w:rPr>
          <w:b w:val="1"/>
          <w:bCs w:val="1"/>
        </w:rPr>
        <w:t xml:space="preserve">Descripción:</w:t>
      </w:r>
      <w:r>
        <w:rPr/>
        <w:t xml:space="preserve"> Creación colaborativa de un documento digital que recopile definiciones, ejemplos y poemas elaborados.</w:t>
      </w:r>
    </w:p>
    <w:p>
      <w:pPr/>
      <w:r>
        <w:rPr>
          <w:b w:val="1"/>
          <w:bCs w:val="1"/>
        </w:rPr>
        <w:t xml:space="preserve">Instrucciones:</w:t>
      </w:r>
    </w:p>
    <w:p>
      <w:pPr>
        <w:numPr>
          <w:ilvl w:val="0"/>
          <w:numId w:val="8"/>
        </w:numPr>
      </w:pPr>
      <w:r>
        <w:rPr/>
        <w:t xml:space="preserve">Usando plataformas colaborativas (Google Docs, Padlet), los equipos suben sus aportes y reflexiones.</w:t>
      </w:r>
    </w:p>
    <w:p>
      <w:pPr>
        <w:numPr>
          <w:ilvl w:val="0"/>
          <w:numId w:val="8"/>
        </w:numPr>
      </w:pPr>
      <w:r>
        <w:rPr/>
        <w:t xml:space="preserve">Se organizan las entradas por temas (versos, estrofas, rima), creando un recurso accesible para toda la clase.</w:t>
      </w:r>
    </w:p>
    <w:p>
      <w:pPr>
        <w:numPr>
          <w:ilvl w:val="0"/>
          <w:numId w:val="8"/>
        </w:numPr>
      </w:pPr>
      <w:r>
        <w:rPr/>
        <w:t xml:space="preserve">Se fomenta la autonomía y responsabilidad en la gestión del documento.</w:t>
      </w:r>
    </w:p>
    <w:p>
      <w:pPr/>
      <w:r>
        <w:rPr>
          <w:b w:val="1"/>
          <w:bCs w:val="1"/>
        </w:rPr>
        <w:t xml:space="preserve">Tiempo estimado:</w:t>
      </w:r>
      <w:r>
        <w:rPr/>
        <w:t xml:space="preserve"> 60 minutos (puede ser extendido fuera de clase).</w:t>
      </w:r>
    </w:p>
    <w:p>
      <w:pPr/>
      <w:r>
        <w:rPr>
          <w:b w:val="1"/>
          <w:bCs w:val="1"/>
        </w:rPr>
        <w:t xml:space="preserve">Materiales:</w:t>
      </w:r>
      <w:r>
        <w:rPr/>
        <w:t xml:space="preserve"> Computadoras o tablets con acceso a Internet.</w:t>
      </w:r>
    </w:p>
    <w:p>
      <w:pPr/>
      <w:r>
        <w:rPr>
          <w:b w:val="1"/>
          <w:bCs w:val="1"/>
        </w:rPr>
        <w:t xml:space="preserve">Integración mecánicas:</w:t>
      </w:r>
      <w:r>
        <w:rPr/>
        <w:t xml:space="preserve"> Puntos por contribuciones, insignias digitales, promoción de autonomía y colaboración.</w:t>
      </w:r>
    </w:p>
    <w:p>
      <w:pPr/>
      <w:r>
        <w:rPr/>
        <w:t xml:space="preserve">Estas actividades, combinadas con las mecánicas descritas, forman una experiencia integrada y profunda que transforma el contenido de la versificación en un juego vivo y motivador para adolescentes.</w:t>
      </w:r>
    </w:p>
    <w:p/>
    <w:p>
      <w:pPr/>
      <w:r>
        <w:rPr>
          <w:color w:val="2b6cb0"/>
          <w:sz w:val="28"/>
          <w:szCs w:val="28"/>
          <w:b w:val="1"/>
          <w:bCs w:val="1"/>
        </w:rPr>
        <w:t xml:space="preserve">Reglas y Condiciones</w:t>
      </w:r>
    </w:p>
    <w:p>
      <w:pPr/>
      <w:r>
        <w:rPr>
          <w:b w:val="1"/>
          <w:bCs w:val="1"/>
        </w:rPr>
        <w:t xml:space="preserve">Reglas Claras del Juego</w:t>
      </w:r>
    </w:p>
    <w:p>
      <w:pPr/>
      <w:r>
        <w:rPr>
          <w:b w:val="1"/>
          <w:bCs w:val="1"/>
        </w:rPr>
        <w:t xml:space="preserve">Condiciones de Victoria:</w:t>
      </w:r>
    </w:p>
    <w:p>
      <w:pPr>
        <w:numPr>
          <w:ilvl w:val="0"/>
          <w:numId w:val="9"/>
        </w:numPr>
      </w:pPr>
      <w:r>
        <w:rPr/>
        <w:t xml:space="preserve">Un equipo gana al acumular el mayor número de "Versos de Poder" y obtener al menos tres insignias principales al finalizar el territorio de la Creación Poética.</w:t>
      </w:r>
    </w:p>
    <w:p>
      <w:pPr>
        <w:numPr>
          <w:ilvl w:val="0"/>
          <w:numId w:val="9"/>
        </w:numPr>
      </w:pPr>
      <w:r>
        <w:rPr/>
        <w:t xml:space="preserve">El objetivo es alcanzar el nivel máximo en el mapa de Versalia, completando todos los retos y misiones con calidad y colaboración.</w:t>
      </w:r>
    </w:p>
    <w:p>
      <w:pPr/>
      <w:r>
        <w:rPr>
          <w:b w:val="1"/>
          <w:bCs w:val="1"/>
        </w:rPr>
        <w:t xml:space="preserve">Penalizaciones:</w:t>
      </w:r>
    </w:p>
    <w:p>
      <w:pPr>
        <w:numPr>
          <w:ilvl w:val="0"/>
          <w:numId w:val="10"/>
        </w:numPr>
      </w:pPr>
      <w:r>
        <w:rPr/>
        <w:t xml:space="preserve">Errores repetidos en métrica o rima en actividades prácticas pueden restar puntos de equipo (-5 puntos por error grave).</w:t>
      </w:r>
    </w:p>
    <w:p>
      <w:pPr>
        <w:numPr>
          <w:ilvl w:val="0"/>
          <w:numId w:val="10"/>
        </w:numPr>
      </w:pPr>
      <w:r>
        <w:rPr/>
        <w:t xml:space="preserve">Falta de participación en roles asignados implica pérdida temporal de "Versos de Poder".</w:t>
      </w:r>
    </w:p>
    <w:p>
      <w:pPr>
        <w:numPr>
          <w:ilvl w:val="0"/>
          <w:numId w:val="10"/>
        </w:numPr>
      </w:pPr>
      <w:r>
        <w:rPr/>
        <w:t xml:space="preserve">Incumplimiento de tiempos en retos puede limitar puntos otorgados.</w:t>
      </w:r>
    </w:p>
    <w:p>
      <w:pPr/>
      <w:r>
        <w:rPr>
          <w:b w:val="1"/>
          <w:bCs w:val="1"/>
        </w:rPr>
        <w:t xml:space="preserve">Turnos y Roles:</w:t>
      </w:r>
    </w:p>
    <w:p>
      <w:pPr>
        <w:numPr>
          <w:ilvl w:val="0"/>
          <w:numId w:val="11"/>
        </w:numPr>
      </w:pPr>
      <w:r>
        <w:rPr/>
        <w:t xml:space="preserve">En actividades grupales, cada estudiante tiene un rol que debe cumplir (Métrico: mide sílabas; Estrofero: organiza estrofas; Rítmico: verifica rima y ritmo; Analista: evalúa correcciones).</w:t>
      </w:r>
    </w:p>
    <w:p>
      <w:pPr>
        <w:numPr>
          <w:ilvl w:val="0"/>
          <w:numId w:val="11"/>
        </w:numPr>
      </w:pPr>
      <w:r>
        <w:rPr/>
        <w:t xml:space="preserve">Los roles rotan en cada actividad para que todos desarrollen múltiples habilidades.</w:t>
      </w:r>
    </w:p>
    <w:p>
      <w:pPr>
        <w:numPr>
          <w:ilvl w:val="0"/>
          <w:numId w:val="11"/>
        </w:numPr>
      </w:pPr>
      <w:r>
        <w:rPr/>
        <w:t xml:space="preserve">El docente modera tiempos y asegura que todos participen.</w:t>
      </w:r>
    </w:p>
    <w:p>
      <w:pPr/>
      <w:r>
        <w:rPr>
          <w:b w:val="1"/>
          <w:bCs w:val="1"/>
        </w:rPr>
        <w:t xml:space="preserve">Restricciones:</w:t>
      </w:r>
    </w:p>
    <w:p>
      <w:pPr>
        <w:numPr>
          <w:ilvl w:val="0"/>
          <w:numId w:val="12"/>
        </w:numPr>
      </w:pPr>
      <w:r>
        <w:rPr/>
        <w:t xml:space="preserve">En los duelos y retos de tiempo, solo se permite usar el material proporcionado y el conocimiento adquirido.</w:t>
      </w:r>
    </w:p>
    <w:p>
      <w:pPr>
        <w:numPr>
          <w:ilvl w:val="0"/>
          <w:numId w:val="12"/>
        </w:numPr>
      </w:pPr>
      <w:r>
        <w:rPr/>
        <w:t xml:space="preserve">No se permite copiar versos completos de fuentes externas; la creatividad es esencial.</w:t>
      </w:r>
    </w:p>
    <w:p>
      <w:pPr>
        <w:numPr>
          <w:ilvl w:val="0"/>
          <w:numId w:val="12"/>
        </w:numPr>
      </w:pPr>
      <w:r>
        <w:rPr/>
        <w:t xml:space="preserve">Las correcciones deben fundamentarse en reglas aprendidas durante la experiencia.</w:t>
      </w:r>
    </w:p>
    <w:p>
      <w:pPr/>
      <w:r>
        <w:rPr>
          <w:b w:val="1"/>
          <w:bCs w:val="1"/>
        </w:rPr>
        <w:t xml:space="preserve">Tabla de Puntos (Versos de Poder):</w:t>
      </w:r>
    </w:p>
    <w:tbl>
      <w:tblGrid>
        <w:gridCol/>
        <w:gridCol/>
        <w:gridCol/>
      </w:tblGrid>
      <w:tblPr>
        <w:tblW w:w="0" w:type="auto"/>
        <w:tblLayout w:type="autofit"/>
      </w:tblPr>
      <w:tr>
        <w:trPr>
          <w:tblHeader w:val="1"/>
        </w:trPr>
        <w:tc>
          <w:tcPr>
            <w:noWrap/>
          </w:tcPr>
          <w:p>
            <w:pPr/>
            <w:r>
              <w:rPr/>
              <w:t xml:space="preserve">Actividad</w:t>
            </w:r>
          </w:p>
        </w:tc>
        <w:tc>
          <w:tcPr>
            <w:noWrap/>
          </w:tcPr>
          <w:p>
            <w:pPr/>
            <w:r>
              <w:rPr/>
              <w:t xml:space="preserve">Logro</w:t>
            </w:r>
          </w:p>
        </w:tc>
        <w:tc>
          <w:tcPr>
            <w:noWrap/>
          </w:tcPr>
          <w:p>
            <w:pPr/>
            <w:r>
              <w:rPr/>
              <w:t xml:space="preserve">Puntos</w:t>
            </w:r>
          </w:p>
        </w:tc>
      </w:tr>
      <w:tr>
        <w:trPr/>
        <w:tc>
          <w:tcPr>
            <w:noWrap/>
          </w:tcPr>
          <w:p>
            <w:pPr/>
            <w:r>
              <w:rPr/>
              <w:t xml:space="preserve">Clasificación de versos</w:t>
            </w:r>
          </w:p>
        </w:tc>
        <w:tc>
          <w:tcPr>
            <w:noWrap/>
          </w:tcPr>
          <w:p>
            <w:pPr/>
            <w:r>
              <w:rPr/>
              <w:t xml:space="preserve">Correcta sin errores</w:t>
            </w:r>
          </w:p>
        </w:tc>
        <w:tc>
          <w:tcPr>
            <w:noWrap/>
          </w:tcPr>
          <w:p>
            <w:pPr/>
            <w:r>
              <w:rPr/>
              <w:t xml:space="preserve">+10</w:t>
            </w:r>
          </w:p>
        </w:tc>
      </w:tr>
      <w:tr>
        <w:trPr/>
        <w:tc>
          <w:tcPr>
            <w:noWrap/>
          </w:tcPr>
          <w:p>
            <w:pPr/>
            <w:r>
              <w:rPr/>
              <w:t xml:space="preserve">Corrección de versos con errores</w:t>
            </w:r>
          </w:p>
        </w:tc>
        <w:tc>
          <w:tcPr>
            <w:noWrap/>
          </w:tcPr>
          <w:p>
            <w:pPr/>
            <w:r>
              <w:rPr/>
              <w:t xml:space="preserve">Con explicación y corrección</w:t>
            </w:r>
          </w:p>
        </w:tc>
        <w:tc>
          <w:tcPr>
            <w:noWrap/>
          </w:tcPr>
          <w:p>
            <w:pPr/>
            <w:r>
              <w:rPr/>
              <w:t xml:space="preserve">+8</w:t>
            </w:r>
          </w:p>
        </w:tc>
      </w:tr>
      <w:tr>
        <w:trPr/>
        <w:tc>
          <w:tcPr>
            <w:noWrap/>
          </w:tcPr>
          <w:p>
            <w:pPr/>
            <w:r>
              <w:rPr/>
              <w:t xml:space="preserve">Construcción de estrofas</w:t>
            </w:r>
          </w:p>
        </w:tc>
        <w:tc>
          <w:tcPr>
            <w:noWrap/>
          </w:tcPr>
          <w:p>
            <w:pPr/>
            <w:r>
              <w:rPr/>
              <w:t xml:space="preserve">Completa y correcta</w:t>
            </w:r>
          </w:p>
        </w:tc>
        <w:tc>
          <w:tcPr>
            <w:noWrap/>
          </w:tcPr>
          <w:p>
            <w:pPr/>
            <w:r>
              <w:rPr/>
              <w:t xml:space="preserve">+15</w:t>
            </w:r>
          </w:p>
        </w:tc>
      </w:tr>
      <w:tr>
        <w:trPr/>
        <w:tc>
          <w:tcPr>
            <w:noWrap/>
          </w:tcPr>
          <w:p>
            <w:pPr/>
            <w:r>
              <w:rPr/>
              <w:t xml:space="preserve">Presentación y defensa de estrofas</w:t>
            </w:r>
          </w:p>
        </w:tc>
        <w:tc>
          <w:tcPr>
            <w:noWrap/>
          </w:tcPr>
          <w:p>
            <w:pPr/>
            <w:r>
              <w:rPr/>
              <w:t xml:space="preserve">Clara y con ejemplos</w:t>
            </w:r>
          </w:p>
        </w:tc>
        <w:tc>
          <w:tcPr>
            <w:noWrap/>
          </w:tcPr>
          <w:p>
            <w:pPr/>
            <w:r>
              <w:rPr/>
              <w:t xml:space="preserve">+5</w:t>
            </w:r>
          </w:p>
        </w:tc>
      </w:tr>
      <w:tr>
        <w:trPr/>
        <w:tc>
          <w:tcPr>
            <w:noWrap/>
          </w:tcPr>
          <w:p>
            <w:pPr/>
            <w:r>
              <w:rPr/>
              <w:t xml:space="preserve">Creación de rimas en duelo</w:t>
            </w:r>
          </w:p>
        </w:tc>
        <w:tc>
          <w:tcPr>
            <w:noWrap/>
          </w:tcPr>
          <w:p>
            <w:pPr/>
            <w:r>
              <w:rPr/>
              <w:t xml:space="preserve">Original y correcta</w:t>
            </w:r>
          </w:p>
        </w:tc>
        <w:tc>
          <w:tcPr>
            <w:noWrap/>
          </w:tcPr>
          <w:p>
            <w:pPr/>
            <w:r>
              <w:rPr/>
              <w:t xml:space="preserve">+12</w:t>
            </w:r>
          </w:p>
        </w:tc>
      </w:tr>
      <w:tr>
        <w:trPr/>
        <w:tc>
          <w:tcPr>
            <w:noWrap/>
          </w:tcPr>
          <w:p>
            <w:pPr/>
            <w:r>
              <w:rPr/>
              <w:t xml:space="preserve">Poema colectivo</w:t>
            </w:r>
          </w:p>
        </w:tc>
        <w:tc>
          <w:tcPr>
            <w:noWrap/>
          </w:tcPr>
          <w:p>
            <w:pPr/>
            <w:r>
              <w:rPr/>
              <w:t xml:space="preserve">Integración métrica y rima</w:t>
            </w:r>
          </w:p>
        </w:tc>
        <w:tc>
          <w:tcPr>
            <w:noWrap/>
          </w:tcPr>
          <w:p>
            <w:pPr/>
            <w:r>
              <w:rPr/>
              <w:t xml:space="preserve">+20</w:t>
            </w:r>
          </w:p>
        </w:tc>
      </w:tr>
      <w:tr>
        <w:trPr/>
        <w:tc>
          <w:tcPr>
            <w:noWrap/>
          </w:tcPr>
          <w:p>
            <w:pPr/>
            <w:r>
              <w:rPr/>
              <w:t xml:space="preserve">Participación activa en roles</w:t>
            </w:r>
          </w:p>
        </w:tc>
        <w:tc>
          <w:tcPr>
            <w:noWrap/>
          </w:tcPr>
          <w:p>
            <w:pPr/>
            <w:r>
              <w:rPr/>
              <w:t xml:space="preserve">Constante y responsable</w:t>
            </w:r>
          </w:p>
        </w:tc>
        <w:tc>
          <w:tcPr>
            <w:noWrap/>
          </w:tcPr>
          <w:p>
            <w:pPr/>
            <w:r>
              <w:rPr/>
              <w:t xml:space="preserve">+5 por actividad</w:t>
            </w:r>
          </w:p>
        </w:tc>
      </w:tr>
      <w:tr>
        <w:trPr/>
        <w:tc>
          <w:tcPr>
            <w:noWrap/>
          </w:tcPr>
          <w:p>
            <w:pPr/>
            <w:r>
              <w:rPr/>
              <w:t xml:space="preserve">Penalización por error grave</w:t>
            </w:r>
          </w:p>
        </w:tc>
        <w:tc>
          <w:tcPr>
            <w:noWrap/>
          </w:tcPr>
          <w:p>
            <w:pPr/>
            <w:r>
              <w:rPr/>
              <w:t xml:space="preserve">Errores reiterados</w:t>
            </w:r>
          </w:p>
        </w:tc>
        <w:tc>
          <w:tcPr>
            <w:noWrap/>
          </w:tcPr>
          <w:p>
            <w:pPr/>
            <w:r>
              <w:rPr/>
              <w:t xml:space="preserve">-5</w:t>
            </w:r>
          </w:p>
        </w:tc>
      </w:tr>
    </w:tbl>
    <w:p>
      <w:pPr/>
      <w:r>
        <w:rPr>
          <w:b w:val="1"/>
          <w:bCs w:val="1"/>
        </w:rPr>
        <w:t xml:space="preserve">Sistema de Logros:</w:t>
      </w:r>
    </w:p>
    <w:p>
      <w:pPr>
        <w:numPr>
          <w:ilvl w:val="0"/>
          <w:numId w:val="13"/>
        </w:numPr>
      </w:pPr>
      <w:r>
        <w:rPr>
          <w:i w:val="1"/>
          <w:iCs w:val="1"/>
        </w:rPr>
        <w:t xml:space="preserve">Maestro Métrico:</w:t>
      </w:r>
      <w:r>
        <w:rPr/>
        <w:t xml:space="preserve"> 30 puntos en actividades de métrica.</w:t>
      </w:r>
    </w:p>
    <w:p>
      <w:pPr>
        <w:numPr>
          <w:ilvl w:val="0"/>
          <w:numId w:val="13"/>
        </w:numPr>
      </w:pPr>
      <w:r>
        <w:rPr>
          <w:i w:val="1"/>
          <w:iCs w:val="1"/>
        </w:rPr>
        <w:t xml:space="preserve">Guardián de la Estrofa:</w:t>
      </w:r>
      <w:r>
        <w:rPr/>
        <w:t xml:space="preserve"> 25 puntos en construcción y análisis de estrofas.</w:t>
      </w:r>
    </w:p>
    <w:p>
      <w:pPr>
        <w:numPr>
          <w:ilvl w:val="0"/>
          <w:numId w:val="13"/>
        </w:numPr>
      </w:pPr>
      <w:r>
        <w:rPr>
          <w:i w:val="1"/>
          <w:iCs w:val="1"/>
        </w:rPr>
        <w:t xml:space="preserve">Rimador Supremo:</w:t>
      </w:r>
      <w:r>
        <w:rPr/>
        <w:t xml:space="preserve"> 20 puntos en retos de rima.</w:t>
      </w:r>
    </w:p>
    <w:p>
      <w:pPr>
        <w:numPr>
          <w:ilvl w:val="0"/>
          <w:numId w:val="13"/>
        </w:numPr>
      </w:pPr>
      <w:r>
        <w:rPr>
          <w:i w:val="1"/>
          <w:iCs w:val="1"/>
        </w:rPr>
        <w:t xml:space="preserve">Creador de Odas:</w:t>
      </w:r>
      <w:r>
        <w:rPr/>
        <w:t xml:space="preserve"> Poema colectivo aprobado con calidad.</w:t>
      </w:r>
    </w:p>
    <w:p>
      <w:pPr>
        <w:numPr>
          <w:ilvl w:val="0"/>
          <w:numId w:val="13"/>
        </w:numPr>
      </w:pPr>
      <w:r>
        <w:rPr>
          <w:i w:val="1"/>
          <w:iCs w:val="1"/>
        </w:rPr>
        <w:t xml:space="preserve">Explorador de Versalia:</w:t>
      </w:r>
      <w:r>
        <w:rPr/>
        <w:t xml:space="preserve"> Completar todas las actividades y roles sin penalizaciones.</w:t>
      </w:r>
    </w:p>
    <w:p/>
    <w:p>
      <w:pPr/>
      <w:r>
        <w:rPr>
          <w:color w:val="2b6cb0"/>
          <w:sz w:val="28"/>
          <w:szCs w:val="28"/>
          <w:b w:val="1"/>
          <w:bCs w:val="1"/>
        </w:rPr>
        <w:t xml:space="preserve">Evaluación Gamificada</w:t>
      </w:r>
    </w:p>
    <w:p>
      <w:pPr/>
      <w:r>
        <w:rPr>
          <w:b w:val="1"/>
          <w:bCs w:val="1"/>
        </w:rPr>
        <w:t xml:space="preserve">Evaluación dentro del Sistema Gamificado</w:t>
      </w:r>
    </w:p>
    <w:p>
      <w:pPr/>
      <w:r>
        <w:rPr/>
        <w:t xml:space="preserve">La evaluación es integral, formativa y sumativa, integrada al juego, centrada en evidenciar la comprensión y aplicación de la versificación y el desarrollo de competencias del siglo XXI.</w:t>
      </w:r>
    </w:p>
    <w:p>
      <w:pPr/>
      <w:r>
        <w:rPr/>
        <w:t xml:space="preserve">Criterios de Evaluación</w:t>
      </w:r>
    </w:p>
    <w:p>
      <w:pPr>
        <w:numPr>
          <w:ilvl w:val="0"/>
          <w:numId w:val="14"/>
        </w:numPr>
      </w:pPr>
      <w:r>
        <w:rPr>
          <w:b w:val="1"/>
          <w:bCs w:val="1"/>
        </w:rPr>
        <w:t xml:space="preserve">Dominio conceptual:</w:t>
      </w:r>
      <w:r>
        <w:rPr/>
        <w:t xml:space="preserve"> Capacidad para identificar y clasificar versos y estrofas correctamente.</w:t>
      </w:r>
    </w:p>
    <w:p>
      <w:pPr>
        <w:numPr>
          <w:ilvl w:val="0"/>
          <w:numId w:val="14"/>
        </w:numPr>
      </w:pPr>
      <w:r>
        <w:rPr>
          <w:b w:val="1"/>
          <w:bCs w:val="1"/>
        </w:rPr>
        <w:t xml:space="preserve">Aplicación práctica:</w:t>
      </w:r>
      <w:r>
        <w:rPr/>
        <w:t xml:space="preserve"> Uso adecuado de la métrica y rima en la creación de poemas.</w:t>
      </w:r>
    </w:p>
    <w:p>
      <w:pPr>
        <w:numPr>
          <w:ilvl w:val="0"/>
          <w:numId w:val="14"/>
        </w:numPr>
      </w:pPr>
      <w:r>
        <w:rPr>
          <w:b w:val="1"/>
          <w:bCs w:val="1"/>
        </w:rPr>
        <w:t xml:space="preserve">Colaboración y comunicación:</w:t>
      </w:r>
      <w:r>
        <w:rPr/>
        <w:t xml:space="preserve"> Participación activa en roles, trabajo en equipo y presentación clara.</w:t>
      </w:r>
    </w:p>
    <w:p>
      <w:pPr>
        <w:numPr>
          <w:ilvl w:val="0"/>
          <w:numId w:val="14"/>
        </w:numPr>
      </w:pPr>
      <w:r>
        <w:rPr>
          <w:b w:val="1"/>
          <w:bCs w:val="1"/>
        </w:rPr>
        <w:t xml:space="preserve">Creatividad y resolución de problemas:</w:t>
      </w:r>
      <w:r>
        <w:rPr/>
        <w:t xml:space="preserve"> Originalidad en composiciones y corrección de errores métricos.</w:t>
      </w:r>
    </w:p>
    <w:p>
      <w:pPr>
        <w:numPr>
          <w:ilvl w:val="0"/>
          <w:numId w:val="14"/>
        </w:numPr>
      </w:pPr>
      <w:r>
        <w:rPr>
          <w:b w:val="1"/>
          <w:bCs w:val="1"/>
        </w:rPr>
        <w:t xml:space="preserve">Responsabilidad y autonomía:</w:t>
      </w:r>
      <w:r>
        <w:rPr/>
        <w:t xml:space="preserve"> Cumplimiento de roles, tiempos y aportes al Códice Poético Digital.</w:t>
      </w:r>
    </w:p>
    <w:p>
      <w:pPr/>
      <w:r>
        <w:rPr/>
        <w:t xml:space="preserve">Rúbricas Integradas</w:t>
      </w:r>
    </w:p>
    <w:tbl>
      <w:tblGrid>
        <w:gridCol/>
        <w:gridCol/>
        <w:gridCol/>
        <w:gridCol/>
        <w:gridCol/>
      </w:tblGrid>
      <w:tblPr>
        <w:tblW w:w="0" w:type="auto"/>
        <w:tblLayout w:type="autofit"/>
      </w:tblPr>
      <w:tr>
        <w:trPr>
          <w:tblHeader w:val="1"/>
        </w:trPr>
        <w:tc>
          <w:tcPr>
            <w:noWrap/>
          </w:tcPr>
          <w:p>
            <w:pPr/>
            <w:r>
              <w:rPr/>
              <w:t xml:space="preserve">Criterio</w:t>
            </w:r>
          </w:p>
        </w:tc>
        <w:tc>
          <w:tcPr>
            <w:noWrap/>
          </w:tcPr>
          <w:p>
            <w:pPr/>
            <w:r>
              <w:rPr/>
              <w:t xml:space="preserve">Excelente (4)</w:t>
            </w:r>
          </w:p>
        </w:tc>
        <w:tc>
          <w:tcPr>
            <w:noWrap/>
          </w:tcPr>
          <w:p>
            <w:pPr/>
            <w:r>
              <w:rPr/>
              <w:t xml:space="preserve">Bueno (3)</w:t>
            </w:r>
          </w:p>
        </w:tc>
        <w:tc>
          <w:tcPr>
            <w:noWrap/>
          </w:tcPr>
          <w:p>
            <w:pPr/>
            <w:r>
              <w:rPr/>
              <w:t xml:space="preserve">Aceptable (2)</w:t>
            </w:r>
          </w:p>
        </w:tc>
        <w:tc>
          <w:tcPr>
            <w:noWrap/>
          </w:tcPr>
          <w:p>
            <w:pPr/>
            <w:r>
              <w:rPr/>
              <w:t xml:space="preserve">Necesita Mejora (1)</w:t>
            </w:r>
          </w:p>
        </w:tc>
      </w:tr>
      <w:tr>
        <w:trPr/>
        <w:tc>
          <w:tcPr>
            <w:noWrap/>
          </w:tcPr>
          <w:p>
            <w:pPr/>
            <w:r>
              <w:rPr/>
              <w:t xml:space="preserve">Identificación de versos y métrica</w:t>
            </w:r>
          </w:p>
        </w:tc>
        <w:tc>
          <w:tcPr>
            <w:noWrap/>
          </w:tcPr>
          <w:p>
            <w:pPr/>
            <w:r>
              <w:rPr/>
              <w:t xml:space="preserve">Clasifica correctamente y explica con detalle</w:t>
            </w:r>
          </w:p>
        </w:tc>
        <w:tc>
          <w:tcPr>
            <w:noWrap/>
          </w:tcPr>
          <w:p>
            <w:pPr/>
            <w:r>
              <w:rPr/>
              <w:t xml:space="preserve">Clasifica bien con pocas imprecisiones</w:t>
            </w:r>
          </w:p>
        </w:tc>
        <w:tc>
          <w:tcPr>
            <w:noWrap/>
          </w:tcPr>
          <w:p>
            <w:pPr/>
            <w:r>
              <w:rPr/>
              <w:t xml:space="preserve">Clasifica con errores pero identifica conceptos básicos</w:t>
            </w:r>
          </w:p>
        </w:tc>
        <w:tc>
          <w:tcPr>
            <w:noWrap/>
          </w:tcPr>
          <w:p>
            <w:pPr/>
            <w:r>
              <w:rPr/>
              <w:t xml:space="preserve">No clasifica correctamente ni identifica conceptos</w:t>
            </w:r>
          </w:p>
        </w:tc>
      </w:tr>
      <w:tr>
        <w:trPr/>
        <w:tc>
          <w:tcPr>
            <w:noWrap/>
          </w:tcPr>
          <w:p>
            <w:pPr/>
            <w:r>
              <w:rPr/>
              <w:t xml:space="preserve">Construcción de estrofas</w:t>
            </w:r>
          </w:p>
        </w:tc>
        <w:tc>
          <w:tcPr>
            <w:noWrap/>
          </w:tcPr>
          <w:p>
            <w:pPr/>
            <w:r>
              <w:rPr/>
              <w:t xml:space="preserve">Crea estrofas correctas y originales</w:t>
            </w:r>
          </w:p>
        </w:tc>
        <w:tc>
          <w:tcPr>
            <w:noWrap/>
          </w:tcPr>
          <w:p>
            <w:pPr/>
            <w:r>
              <w:rPr/>
              <w:t xml:space="preserve">Crea estrofas correctas con poca originalidad</w:t>
            </w:r>
          </w:p>
        </w:tc>
        <w:tc>
          <w:tcPr>
            <w:noWrap/>
          </w:tcPr>
          <w:p>
            <w:pPr/>
            <w:r>
              <w:rPr/>
              <w:t xml:space="preserve">Estrofas con errores métricos pero comprensibles</w:t>
            </w:r>
          </w:p>
        </w:tc>
        <w:tc>
          <w:tcPr>
            <w:noWrap/>
          </w:tcPr>
          <w:p>
            <w:pPr/>
            <w:r>
              <w:rPr/>
              <w:t xml:space="preserve">No logra construir estrofas coherentes</w:t>
            </w:r>
          </w:p>
        </w:tc>
      </w:tr>
      <w:tr>
        <w:trPr/>
        <w:tc>
          <w:tcPr>
            <w:noWrap/>
          </w:tcPr>
          <w:p>
            <w:pPr/>
            <w:r>
              <w:rPr/>
              <w:t xml:space="preserve">Uso de rima y ritmo</w:t>
            </w:r>
          </w:p>
        </w:tc>
        <w:tc>
          <w:tcPr>
            <w:noWrap/>
          </w:tcPr>
          <w:p>
            <w:pPr/>
            <w:r>
              <w:rPr/>
              <w:t xml:space="preserve">Aplica rima consonante y asonante correctamente</w:t>
            </w:r>
          </w:p>
        </w:tc>
        <w:tc>
          <w:tcPr>
            <w:noWrap/>
          </w:tcPr>
          <w:p>
            <w:pPr/>
            <w:r>
              <w:rPr/>
              <w:t xml:space="preserve">Aplica rima con pequeños errores</w:t>
            </w:r>
          </w:p>
        </w:tc>
        <w:tc>
          <w:tcPr>
            <w:noWrap/>
          </w:tcPr>
          <w:p>
            <w:pPr/>
            <w:r>
              <w:rPr/>
              <w:t xml:space="preserve">Uso limitado o erróneo de rima</w:t>
            </w:r>
          </w:p>
        </w:tc>
        <w:tc>
          <w:tcPr>
            <w:noWrap/>
          </w:tcPr>
          <w:p>
            <w:pPr/>
            <w:r>
              <w:rPr/>
              <w:t xml:space="preserve">No utiliza rima correctamente</w:t>
            </w:r>
          </w:p>
        </w:tc>
      </w:tr>
      <w:tr>
        <w:trPr/>
        <w:tc>
          <w:tcPr>
            <w:noWrap/>
          </w:tcPr>
          <w:p>
            <w:pPr/>
            <w:r>
              <w:rPr/>
              <w:t xml:space="preserve">Colaboración y comunicación</w:t>
            </w:r>
          </w:p>
        </w:tc>
        <w:tc>
          <w:tcPr>
            <w:noWrap/>
          </w:tcPr>
          <w:p>
            <w:pPr/>
            <w:r>
              <w:rPr/>
              <w:t xml:space="preserve">Participa activamente y lidera con respeto</w:t>
            </w:r>
          </w:p>
        </w:tc>
        <w:tc>
          <w:tcPr>
            <w:noWrap/>
          </w:tcPr>
          <w:p>
            <w:pPr/>
            <w:r>
              <w:rPr/>
              <w:t xml:space="preserve">Participa y coopera con el grupo</w:t>
            </w:r>
          </w:p>
        </w:tc>
        <w:tc>
          <w:tcPr>
            <w:noWrap/>
          </w:tcPr>
          <w:p>
            <w:pPr/>
            <w:r>
              <w:rPr/>
              <w:t xml:space="preserve">Participa poco y con poca comunicación</w:t>
            </w:r>
          </w:p>
        </w:tc>
        <w:tc>
          <w:tcPr>
            <w:noWrap/>
          </w:tcPr>
          <w:p>
            <w:pPr/>
            <w:r>
              <w:rPr/>
              <w:t xml:space="preserve">No participa ni coopera</w:t>
            </w:r>
          </w:p>
        </w:tc>
      </w:tr>
      <w:tr>
        <w:trPr/>
        <w:tc>
          <w:tcPr>
            <w:noWrap/>
          </w:tcPr>
          <w:p>
            <w:pPr/>
            <w:r>
              <w:rPr/>
              <w:t xml:space="preserve">Creatividad y resolución</w:t>
            </w:r>
          </w:p>
        </w:tc>
        <w:tc>
          <w:tcPr>
            <w:noWrap/>
          </w:tcPr>
          <w:p>
            <w:pPr/>
            <w:r>
              <w:rPr/>
              <w:t xml:space="preserve">Propone soluciones originales a retos</w:t>
            </w:r>
          </w:p>
        </w:tc>
        <w:tc>
          <w:tcPr>
            <w:noWrap/>
          </w:tcPr>
          <w:p>
            <w:pPr/>
            <w:r>
              <w:rPr/>
              <w:t xml:space="preserve">Propone soluciones adecuadas</w:t>
            </w:r>
          </w:p>
        </w:tc>
        <w:tc>
          <w:tcPr>
            <w:noWrap/>
          </w:tcPr>
          <w:p>
            <w:pPr/>
            <w:r>
              <w:rPr/>
              <w:t xml:space="preserve">Necesita ayuda para resolver problemas</w:t>
            </w:r>
          </w:p>
        </w:tc>
        <w:tc>
          <w:tcPr>
            <w:noWrap/>
          </w:tcPr>
          <w:p>
            <w:pPr/>
            <w:r>
              <w:rPr/>
              <w:t xml:space="preserve">No resuelve problemas ni aporta ideas</w:t>
            </w:r>
          </w:p>
        </w:tc>
      </w:tr>
    </w:tbl>
    <w:p>
      <w:pPr/>
      <w:r>
        <w:rPr/>
        <w:t xml:space="preserve">Evidencias de Aprendizaje</w:t>
      </w:r>
    </w:p>
    <w:p>
      <w:pPr>
        <w:numPr>
          <w:ilvl w:val="0"/>
          <w:numId w:val="15"/>
        </w:numPr>
      </w:pPr>
      <w:r>
        <w:rPr/>
        <w:t xml:space="preserve">Registro de puntos y logros en el tablero.</w:t>
      </w:r>
    </w:p>
    <w:p>
      <w:pPr>
        <w:numPr>
          <w:ilvl w:val="0"/>
          <w:numId w:val="15"/>
        </w:numPr>
      </w:pPr>
      <w:r>
        <w:rPr/>
        <w:t xml:space="preserve">Poemas y estrofas creados durante la experiencia.</w:t>
      </w:r>
    </w:p>
    <w:p>
      <w:pPr>
        <w:numPr>
          <w:ilvl w:val="0"/>
          <w:numId w:val="15"/>
        </w:numPr>
      </w:pPr>
      <w:r>
        <w:rPr/>
        <w:t xml:space="preserve">Aportes al Códice Poético Digital.</w:t>
      </w:r>
    </w:p>
    <w:p>
      <w:pPr>
        <w:numPr>
          <w:ilvl w:val="0"/>
          <w:numId w:val="15"/>
        </w:numPr>
      </w:pPr>
      <w:r>
        <w:rPr/>
        <w:t xml:space="preserve">Grabaciones o presentaciones orales.</w:t>
      </w:r>
    </w:p>
    <w:p>
      <w:pPr>
        <w:numPr>
          <w:ilvl w:val="0"/>
          <w:numId w:val="15"/>
        </w:numPr>
      </w:pPr>
      <w:r>
        <w:rPr/>
        <w:t xml:space="preserve">Reflexiones escritas y orales sobre el proceso.</w:t>
      </w:r>
    </w:p>
    <w:p>
      <w:pPr/>
      <w:r>
        <w:rPr/>
        <w:t xml:space="preserve">Reflexión Final y Cierre de la Narrativa</w:t>
      </w:r>
    </w:p>
    <w:p>
      <w:pPr/>
      <w:r>
        <w:rPr/>
        <w:t xml:space="preserve">Al concluir, los estudiantes participan en un círculo de reflexión donde comparten cómo su viaje poético les ayudó a entender la versificación y desarrollar habilidades de colaboración, liderazgo y creatividad. Se evalúa su sensación de logro y aprendizaje.</w:t>
      </w:r>
    </w:p>
    <w:p>
      <w:pPr/>
      <w:r>
        <w:rPr/>
        <w:t xml:space="preserve">El docente concluye la narrativa anunciando que han restaurado la armonía en Versalia, destacando que el aprendizaje es una odisea continua y que cada estudiante es un poeta guardián del lenguaje.</w:t>
      </w:r>
    </w:p>
    <w:p/>
    <w:p>
      <w:pPr/>
      <w:r>
        <w:rPr>
          <w:color w:val="2b6cb0"/>
          <w:sz w:val="28"/>
          <w:szCs w:val="28"/>
          <w:b w:val="1"/>
          <w:bCs w:val="1"/>
        </w:rPr>
        <w:t xml:space="preserve">Recomendaciones Logísticas</w:t>
      </w:r>
    </w:p>
    <w:p>
      <w:pPr/>
      <w:r>
        <w:rPr>
          <w:b w:val="1"/>
          <w:bCs w:val="1"/>
        </w:rPr>
        <w:t xml:space="preserve">Recomendaciones para la Implementación</w:t>
      </w:r>
    </w:p>
    <w:p>
      <w:pPr>
        <w:numPr>
          <w:ilvl w:val="0"/>
          <w:numId w:val="16"/>
        </w:numPr>
      </w:pPr>
      <w:r>
        <w:rPr>
          <w:b w:val="1"/>
          <w:bCs w:val="1"/>
        </w:rPr>
        <w:t xml:space="preserve">Tiempo necesario:</w:t>
      </w:r>
      <w:r>
        <w:rPr/>
        <w:t xml:space="preserve"> La experiencia se puede llevar a cabo en aproximadamente 6 sesiones de 90 minutos (9 horas), distribuidas según disponibilidad del aula.</w:t>
      </w:r>
    </w:p>
    <w:p>
      <w:pPr>
        <w:numPr>
          <w:ilvl w:val="0"/>
          <w:numId w:val="16"/>
        </w:numPr>
      </w:pPr>
      <w:r>
        <w:rPr>
          <w:b w:val="1"/>
          <w:bCs w:val="1"/>
        </w:rPr>
        <w:t xml:space="preserve">Espacio físico:</w:t>
      </w:r>
      <w:r>
        <w:rPr/>
        <w:t xml:space="preserve"> Aula con espacio para trabajo en equipo, zona para mural o tablero grande, y área para presentaciones orales. Idealmente, acceso a computadoras o tablets para la actividad digital.</w:t>
      </w:r>
    </w:p>
    <w:p>
      <w:pPr>
        <w:numPr>
          <w:ilvl w:val="0"/>
          <w:numId w:val="16"/>
        </w:numPr>
      </w:pPr>
      <w:r>
        <w:rPr>
          <w:b w:val="1"/>
          <w:bCs w:val="1"/>
        </w:rPr>
        <w:t xml:space="preserve">Materiales:</w:t>
      </w:r>
    </w:p>
    <w:p>
      <w:pPr>
        <w:numPr>
          <w:ilvl w:val="1"/>
          <w:numId w:val="16"/>
        </w:numPr>
      </w:pPr>
      <w:r>
        <w:rPr/>
        <w:t xml:space="preserve">Tarjetas con versos impresos.</w:t>
      </w:r>
    </w:p>
    <w:p>
      <w:pPr>
        <w:numPr>
          <w:ilvl w:val="1"/>
          <w:numId w:val="16"/>
        </w:numPr>
      </w:pPr>
      <w:r>
        <w:rPr/>
        <w:t xml:space="preserve">Hojas, marcadores, bolígrafos.</w:t>
      </w:r>
    </w:p>
    <w:p>
      <w:pPr>
        <w:numPr>
          <w:ilvl w:val="1"/>
          <w:numId w:val="16"/>
        </w:numPr>
      </w:pPr>
      <w:r>
        <w:rPr/>
        <w:t xml:space="preserve">Pizarras o murales para clasificaciones.</w:t>
      </w:r>
    </w:p>
    <w:p>
      <w:pPr>
        <w:numPr>
          <w:ilvl w:val="1"/>
          <w:numId w:val="16"/>
        </w:numPr>
      </w:pPr>
      <w:r>
        <w:rPr/>
        <w:t xml:space="preserve">Dispositivos digitales con acceso a Internet (computadoras, tablets o smartphones).</w:t>
      </w:r>
    </w:p>
    <w:p>
      <w:pPr>
        <w:numPr>
          <w:ilvl w:val="1"/>
          <w:numId w:val="16"/>
        </w:numPr>
      </w:pPr>
      <w:r>
        <w:rPr/>
        <w:t xml:space="preserve">Plataformas colaborativas gratuitas (Google Docs, Padlet, Kahoot para quizzes).</w:t>
      </w:r>
    </w:p>
    <w:p>
      <w:pPr>
        <w:numPr>
          <w:ilvl w:val="0"/>
          <w:numId w:val="16"/>
        </w:numPr>
      </w:pPr>
      <w:r>
        <w:rPr>
          <w:b w:val="1"/>
          <w:bCs w:val="1"/>
        </w:rPr>
        <w:t xml:space="preserve">Tamaño del grupo:</w:t>
      </w:r>
      <w:r>
        <w:rPr/>
        <w:t xml:space="preserve"> Ideal entre 15 y 25 estudiantes, divididos en equipos de 3 a 5 integrantes para favorecer la participación y colaboración.</w:t>
      </w:r>
    </w:p>
    <w:p>
      <w:pPr>
        <w:numPr>
          <w:ilvl w:val="0"/>
          <w:numId w:val="16"/>
        </w:numPr>
      </w:pPr>
      <w:r>
        <w:rPr>
          <w:b w:val="1"/>
          <w:bCs w:val="1"/>
        </w:rPr>
        <w:t xml:space="preserve">Preparación previa del docente:</w:t>
      </w:r>
    </w:p>
    <w:p>
      <w:pPr>
        <w:numPr>
          <w:ilvl w:val="1"/>
          <w:numId w:val="16"/>
        </w:numPr>
      </w:pPr>
      <w:r>
        <w:rPr/>
        <w:t xml:space="preserve">Preparar tarjetas y materiales impresos con ejemplos claros y variados.</w:t>
      </w:r>
    </w:p>
    <w:p>
      <w:pPr>
        <w:numPr>
          <w:ilvl w:val="1"/>
          <w:numId w:val="16"/>
        </w:numPr>
      </w:pPr>
      <w:r>
        <w:rPr/>
        <w:t xml:space="preserve">Familiarizarse con plataformas digitales y crear plantilla base para el Códice Poético.</w:t>
      </w:r>
    </w:p>
    <w:p>
      <w:pPr>
        <w:numPr>
          <w:ilvl w:val="1"/>
          <w:numId w:val="16"/>
        </w:numPr>
      </w:pPr>
      <w:r>
        <w:rPr/>
        <w:t xml:space="preserve">Planificar la asignación de roles y rotaciones para optimizar tiempos.</w:t>
      </w:r>
    </w:p>
    <w:p>
      <w:pPr>
        <w:numPr>
          <w:ilvl w:val="1"/>
          <w:numId w:val="16"/>
        </w:numPr>
      </w:pPr>
      <w:r>
        <w:rPr/>
        <w:t xml:space="preserve">Diseñar el mapa de Versalia (puede ser visual o digital) para seguimiento del progreso.</w:t>
      </w:r>
    </w:p>
    <w:p>
      <w:pPr>
        <w:numPr>
          <w:ilvl w:val="1"/>
          <w:numId w:val="16"/>
        </w:numPr>
      </w:pPr>
      <w:r>
        <w:rPr/>
        <w:t xml:space="preserve">Preparar rúbricas y sistema de puntuación para agilizar la retroalimentación.</w:t>
      </w:r>
    </w:p>
    <w:p>
      <w:pPr>
        <w:numPr>
          <w:ilvl w:val="0"/>
          <w:numId w:val="16"/>
        </w:numPr>
      </w:pPr>
      <w:r>
        <w:rPr>
          <w:b w:val="1"/>
          <w:bCs w:val="1"/>
        </w:rPr>
        <w:t xml:space="preserve">Posibles dificultades y soluciones:</w:t>
      </w:r>
    </w:p>
    <w:p>
      <w:pPr>
        <w:numPr>
          <w:ilvl w:val="1"/>
          <w:numId w:val="16"/>
        </w:numPr>
      </w:pPr>
      <w:r>
        <w:rPr>
          <w:i w:val="1"/>
          <w:iCs w:val="1"/>
        </w:rPr>
        <w:t xml:space="preserve">Dificultad para medir sílabas:</w:t>
      </w:r>
      <w:r>
        <w:rPr/>
        <w:t xml:space="preserve"> Proveer tutoriales rápidos o apps que ayuden a contar sílabas; trabajar en equipo para apoyarse.</w:t>
      </w:r>
    </w:p>
    <w:p>
      <w:pPr>
        <w:numPr>
          <w:ilvl w:val="1"/>
          <w:numId w:val="16"/>
        </w:numPr>
      </w:pPr>
      <w:r>
        <w:rPr>
          <w:i w:val="1"/>
          <w:iCs w:val="1"/>
        </w:rPr>
        <w:t xml:space="preserve">Desigual participación:</w:t>
      </w:r>
      <w:r>
        <w:rPr/>
        <w:t xml:space="preserve"> Rotar roles obligatoriamente y monitorear con atención para involucrar a todos.</w:t>
      </w:r>
    </w:p>
    <w:p>
      <w:pPr>
        <w:numPr>
          <w:ilvl w:val="1"/>
          <w:numId w:val="16"/>
        </w:numPr>
      </w:pPr>
      <w:r>
        <w:rPr>
          <w:i w:val="1"/>
          <w:iCs w:val="1"/>
        </w:rPr>
        <w:t xml:space="preserve">Problemas técnicos:</w:t>
      </w:r>
      <w:r>
        <w:rPr/>
        <w:t xml:space="preserve"> Tener actividades offline como respaldo y planificar ensayos previos con las plataformas digitales.</w:t>
      </w:r>
    </w:p>
    <w:p>
      <w:pPr>
        <w:numPr>
          <w:ilvl w:val="1"/>
          <w:numId w:val="16"/>
        </w:numPr>
      </w:pPr>
      <w:r>
        <w:rPr>
          <w:i w:val="1"/>
          <w:iCs w:val="1"/>
        </w:rPr>
        <w:t xml:space="preserve">Desmotivación en competencias:</w:t>
      </w:r>
      <w:r>
        <w:rPr/>
        <w:t xml:space="preserve"> Enfatizar el trabajo colaborativo sobre la competencia individual, y premiar esfuerzo y mejora.</w:t>
      </w:r>
    </w:p>
    <w:p>
      <w:pPr>
        <w:numPr>
          <w:ilvl w:val="0"/>
          <w:numId w:val="16"/>
        </w:numPr>
      </w:pPr>
      <w:r>
        <w:rPr>
          <w:b w:val="1"/>
          <w:bCs w:val="1"/>
        </w:rPr>
        <w:t xml:space="preserve">Sugerencias adicionales:</w:t>
      </w:r>
    </w:p>
    <w:p>
      <w:pPr>
        <w:numPr>
          <w:ilvl w:val="1"/>
          <w:numId w:val="16"/>
        </w:numPr>
      </w:pPr>
      <w:r>
        <w:rPr/>
        <w:t xml:space="preserve">Invitar a un poeta local o experto en literatura para una charla o taller complementario.</w:t>
      </w:r>
    </w:p>
    <w:p>
      <w:pPr>
        <w:numPr>
          <w:ilvl w:val="1"/>
          <w:numId w:val="16"/>
        </w:numPr>
      </w:pPr>
      <w:r>
        <w:rPr/>
        <w:t xml:space="preserve">Organizar una exposición o lectura pública final para compartir con otros grupos o padres.</w:t>
      </w:r>
    </w:p>
    <w:p>
      <w:pPr>
        <w:numPr>
          <w:ilvl w:val="1"/>
          <w:numId w:val="16"/>
        </w:numPr>
      </w:pPr>
      <w:r>
        <w:rPr/>
        <w:t xml:space="preserve">Utilizar música o elementos visuales para ambientar la narrativa y hacerla más inmersiva.</w:t>
      </w:r>
    </w:p>
    <w:p/>
    <w:sectPr>
      <w:footerReference w:type="default" r:id="rId7"/>
      <w:pgSz w:orient="portrait" w:w="11905.511811023622" w:h="16837.79527559055"/>
      <w:pgMar w:top="1000" w:right="1200" w:bottom="1000" w:left="1200" w:header="720" w:footer="720" w:gutter="0"/>
      <w:cols w:num="1" w:space="720"/>
    </w:sectPr>
  </w:body>
</w:document>
</file>

<file path=word/comments.xml><?xml version="1.0" encoding="utf-8"?>
<w:comments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/>
</file>

<file path=word/fontTable.xml><?xml version="1.0" encoding="utf-8"?>
<w:fonts xmlns:r="http://schemas.openxmlformats.org/officeDocument/2006/relationships" xmlns:w="http://schemas.openxmlformats.org/wordprocessingml/2006/main">
  <w:font w:name="Times New Roman">
    <w:panose1 w:val="02020603050405020304"/>
    <w:charset w:val="00"/>
    <w:family w:val="roman"/>
    <w:pitch w:val="variable"/>
    <w:sig w:usb0="E0002AFF" w:usb1="C0007841" w:usb2="00000009" w:usb3="00000000" w:csb0="000001FF" w:csb1="00000000"/>
  </w:font>
  <w:font w:name="Courier New">
    <w:panose1 w:val="02070309020205020404"/>
    <w:charset w:val="00"/>
    <w:family w:val="modern"/>
    <w:pitch w:val="fixed"/>
    <w:sig w:usb0="E0002AFF" w:usb1="C0007843" w:usb2="00000009" w:usb3="00000000" w:csb0="000001FF" w:csb1="00000000"/>
  </w:font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Arial">
    <w:panose1 w:val="020B0604020202020204"/>
    <w:charset w:val="00"/>
    <w:family w:val="swiss"/>
    <w:pitch w:val="variable"/>
    <w:sig w:usb0="E0002AFF" w:usb1="C0007843" w:usb2="00000009" w:usb3="00000000" w:csb0="000001FF" w:csb1="00000000"/>
  </w:font>
  <w:font w:name="Cambria">
    <w:panose1 w:val="02040503050406030204"/>
    <w:charset w:val="00"/>
    <w:family w:val="roman"/>
    <w:pitch w:val="variable"/>
    <w:sig w:usb0="A00002EF" w:usb1="4000004B" w:usb2="00000000" w:usb3="00000000" w:csb0="0000019F" w:csb1="00000000"/>
  </w:font>
  <w:font w:name="Calibri">
    <w:panose1 w:val="020F0502020204030204"/>
    <w:charset w:val="00"/>
    <w:family w:val="swiss"/>
    <w:pitch w:val="variable"/>
    <w:sig w:usb0="E10002FF" w:usb1="4000ACFF" w:usb2="00000009" w:usb3="00000000" w:csb0="0000019F" w:csb1="00000000"/>
  </w:font>
  <w:font w:name="Garamond">
    <w:panose1 w:val="02020404030301010803"/>
    <w:charset w:val="00"/>
    <w:family w:val="roman"/>
    <w:pitch w:val="variable"/>
    <w:sig w:usb0="00000287" w:usb1="00000002" w:usb2="00000000" w:usb3="00000000" w:csb0="0000009F" w:csb1="00000000"/>
  </w:font>
</w:fonts>
</file>

<file path=word/footer1.xml><?xml version="1.0" encoding="utf-8"?>
<w:ftr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p>
    <w:pPr>
      <w:jc w:val="center"/>
    </w:pPr>
    <w:r>
      <w:rPr>
        <w:color w:val="999999"/>
        <w:sz w:val="16"/>
        <w:szCs w:val="16"/>
        <w:i w:val="1"/>
        <w:iCs w:val="1"/>
      </w:rPr>
      <w:t xml:space="preserve">Generado con EdutekaLab - edutekalab.co</w:t>
    </w:r>
  </w:p>
</w:ftr>
</file>

<file path=word/numbering.xml><?xml version="1.0" encoding="utf-8"?>
<w:numbering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abstractNum w:abstractNumId="1">
    <w:nsid w:val="5DE7C156"/>
    <w:multiLevelType w:val="hybridMultilevel"/>
    <w:lvl w:ilvl="0">
      <w:start w:val="1"/>
      <w:numFmt w:val="bullet"/>
      <w:suff w:val="tab"/>
      <w:lvlText w:val="•"/>
      <w:lvlJc w:val="left"/>
      <w:pPr>
        <w:tabs>
          <w:tab w:val="num" w:pos="720"/>
        </w:tabs>
        <w:ind w:left="720" w:hanging="360"/>
      </w:pPr>
      <w:rPr>
        <w:rFonts w:ascii="Symbol" w:hAnsi="Symbol" w:cs="Symbol" w:hint="default"/>
      </w:rPr>
    </w:lvl>
    <w:lvl w:ilvl="1">
      <w:start w:val="1"/>
      <w:numFmt w:val="bullet"/>
      <w:suff w:val="tab"/>
      <w:lvlText w:val="◦"/>
      <w:lvlJc w:val="left"/>
      <w:pPr>
        <w:tabs>
          <w:tab w:val="num" w:pos="1440"/>
        </w:tabs>
        <w:ind w:left="1440" w:hanging="360"/>
      </w:pPr>
      <w:rPr>
        <w:rFonts w:ascii="Courier New" w:hAnsi="Courier New" w:cs="Courier New" w:hint="default"/>
      </w:rPr>
    </w:lvl>
    <w:lvl w:ilvl="2">
      <w:start w:val="1"/>
      <w:numFmt w:val="bullet"/>
      <w:suff w:val="tab"/>
      <w:lvlText w:val="•"/>
      <w:lvlJc w:val="left"/>
      <w:pPr>
        <w:tabs>
          <w:tab w:val="num" w:pos="2160"/>
        </w:tabs>
        <w:ind w:left="2160" w:hanging="360"/>
      </w:pPr>
      <w:rPr>
        <w:rFonts w:ascii="Wingdings" w:hAnsi="Wingdings" w:cs="Wingdings" w:hint="default"/>
      </w:rPr>
    </w:lvl>
    <w:lvl w:ilvl="3">
      <w:start w:val="1"/>
      <w:numFmt w:val="bullet"/>
      <w:suff w:val="tab"/>
      <w:lvlText w:val="•"/>
      <w:lvlJc w:val="left"/>
      <w:pPr>
        <w:tabs>
          <w:tab w:val="num" w:pos="2880"/>
        </w:tabs>
        <w:ind w:left="2880" w:hanging="360"/>
      </w:pPr>
      <w:rPr>
        <w:rFonts w:ascii="Symbol" w:hAnsi="Symbol" w:cs="Symbol" w:hint="default"/>
      </w:rPr>
    </w:lvl>
    <w:lvl w:ilvl="4">
      <w:start w:val="1"/>
      <w:numFmt w:val="bullet"/>
      <w:suff w:val="tab"/>
      <w:lvlText w:val="◦"/>
      <w:lvlJc w:val="left"/>
      <w:pPr>
        <w:tabs>
          <w:tab w:val="num" w:pos="3600"/>
        </w:tabs>
        <w:ind w:left="3600" w:hanging="360"/>
      </w:pPr>
      <w:rPr>
        <w:rFonts w:ascii="Courier New" w:hAnsi="Courier New" w:cs="Courier New" w:hint="default"/>
      </w:rPr>
    </w:lvl>
    <w:lvl w:ilvl="5">
      <w:start w:val="1"/>
      <w:numFmt w:val="bullet"/>
      <w:suff w:val="tab"/>
      <w:lvlText w:val="•"/>
      <w:lvlJc w:val="left"/>
      <w:pPr>
        <w:tabs>
          <w:tab w:val="num" w:pos="4320"/>
        </w:tabs>
        <w:ind w:left="4320" w:hanging="360"/>
      </w:pPr>
      <w:rPr>
        <w:rFonts w:ascii="Wingdings" w:hAnsi="Wingdings" w:cs="Wingdings" w:hint="default"/>
      </w:rPr>
    </w:lvl>
    <w:lvl w:ilvl="6">
      <w:start w:val="1"/>
      <w:numFmt w:val="bullet"/>
      <w:suff w:val="tab"/>
      <w:lvlText w:val="•"/>
      <w:lvlJc w:val="left"/>
      <w:pPr>
        <w:tabs>
          <w:tab w:val="num" w:pos="5040"/>
        </w:tabs>
        <w:ind w:left="5040" w:hanging="360"/>
      </w:pPr>
      <w:rPr>
        <w:rFonts w:ascii="Symbol" w:hAnsi="Symbol" w:cs="Symbol" w:hint="default"/>
      </w:rPr>
    </w:lvl>
    <w:lvl w:ilvl="7">
      <w:start w:val="1"/>
      <w:numFmt w:val="bullet"/>
      <w:suff w:val="tab"/>
      <w:lvlText w:val="◦"/>
      <w:lvlJc w:val="left"/>
      <w:pPr>
        <w:tabs>
          <w:tab w:val="num" w:pos="5760"/>
        </w:tabs>
        <w:ind w:left="5760" w:hanging="360"/>
      </w:pPr>
      <w:rPr>
        <w:rFonts w:ascii="Courier New" w:hAnsi="Courier New" w:cs="Courier New" w:hint="default"/>
      </w:rPr>
    </w:lvl>
    <w:lvl w:ilvl="8">
      <w:start w:val="1"/>
      <w:numFmt w:val="bullet"/>
      <w:suff w:val="tab"/>
      <w:lvlText w:val="•"/>
      <w:lvlJc w:val="left"/>
      <w:pPr>
        <w:tabs>
          <w:tab w:val="num" w:pos="6480"/>
        </w:tabs>
        <w:ind w:left="6480" w:hanging="360"/>
      </w:pPr>
      <w:rPr>
        <w:rFonts w:ascii="Wingdings" w:hAnsi="Wingdings" w:cs="Wingdings" w:hint="default"/>
      </w:rPr>
    </w:lvl>
  </w:abstractNum>
  <w:abstractNum w:abstractNumId="2">
    <w:nsid w:val="01E94CC1"/>
    <w:multiLevelType w:val="hybridMultilevel"/>
    <w:lvl w:ilvl="0">
      <w:start w:val="1"/>
      <w:numFmt w:val="bullet"/>
      <w:suff w:val="tab"/>
      <w:lvlText w:val="•"/>
      <w:lvlJc w:val="left"/>
      <w:pPr>
        <w:tabs>
          <w:tab w:val="num" w:pos="720"/>
        </w:tabs>
        <w:ind w:left="720" w:hanging="360"/>
      </w:pPr>
      <w:rPr>
        <w:rFonts w:ascii="Symbol" w:hAnsi="Symbol" w:cs="Symbol" w:hint="default"/>
      </w:rPr>
    </w:lvl>
    <w:lvl w:ilvl="1">
      <w:start w:val="1"/>
      <w:numFmt w:val="bullet"/>
      <w:suff w:val="tab"/>
      <w:lvlText w:val="◦"/>
      <w:lvlJc w:val="left"/>
      <w:pPr>
        <w:tabs>
          <w:tab w:val="num" w:pos="1440"/>
        </w:tabs>
        <w:ind w:left="1440" w:hanging="360"/>
      </w:pPr>
      <w:rPr>
        <w:rFonts w:ascii="Courier New" w:hAnsi="Courier New" w:cs="Courier New" w:hint="default"/>
      </w:rPr>
    </w:lvl>
    <w:lvl w:ilvl="2">
      <w:start w:val="1"/>
      <w:numFmt w:val="bullet"/>
      <w:suff w:val="tab"/>
      <w:lvlText w:val="•"/>
      <w:lvlJc w:val="left"/>
      <w:pPr>
        <w:tabs>
          <w:tab w:val="num" w:pos="2160"/>
        </w:tabs>
        <w:ind w:left="2160" w:hanging="360"/>
      </w:pPr>
      <w:rPr>
        <w:rFonts w:ascii="Wingdings" w:hAnsi="Wingdings" w:cs="Wingdings" w:hint="default"/>
      </w:rPr>
    </w:lvl>
    <w:lvl w:ilvl="3">
      <w:start w:val="1"/>
      <w:numFmt w:val="bullet"/>
      <w:suff w:val="tab"/>
      <w:lvlText w:val="•"/>
      <w:lvlJc w:val="left"/>
      <w:pPr>
        <w:tabs>
          <w:tab w:val="num" w:pos="2880"/>
        </w:tabs>
        <w:ind w:left="2880" w:hanging="360"/>
      </w:pPr>
      <w:rPr>
        <w:rFonts w:ascii="Symbol" w:hAnsi="Symbol" w:cs="Symbol" w:hint="default"/>
      </w:rPr>
    </w:lvl>
    <w:lvl w:ilvl="4">
      <w:start w:val="1"/>
      <w:numFmt w:val="bullet"/>
      <w:suff w:val="tab"/>
      <w:lvlText w:val="◦"/>
      <w:lvlJc w:val="left"/>
      <w:pPr>
        <w:tabs>
          <w:tab w:val="num" w:pos="3600"/>
        </w:tabs>
        <w:ind w:left="3600" w:hanging="360"/>
      </w:pPr>
      <w:rPr>
        <w:rFonts w:ascii="Courier New" w:hAnsi="Courier New" w:cs="Courier New" w:hint="default"/>
      </w:rPr>
    </w:lvl>
    <w:lvl w:ilvl="5">
      <w:start w:val="1"/>
      <w:numFmt w:val="bullet"/>
      <w:suff w:val="tab"/>
      <w:lvlText w:val="•"/>
      <w:lvlJc w:val="left"/>
      <w:pPr>
        <w:tabs>
          <w:tab w:val="num" w:pos="4320"/>
        </w:tabs>
        <w:ind w:left="4320" w:hanging="360"/>
      </w:pPr>
      <w:rPr>
        <w:rFonts w:ascii="Wingdings" w:hAnsi="Wingdings" w:cs="Wingdings" w:hint="default"/>
      </w:rPr>
    </w:lvl>
    <w:lvl w:ilvl="6">
      <w:start w:val="1"/>
      <w:numFmt w:val="bullet"/>
      <w:suff w:val="tab"/>
      <w:lvlText w:val="•"/>
      <w:lvlJc w:val="left"/>
      <w:pPr>
        <w:tabs>
          <w:tab w:val="num" w:pos="5040"/>
        </w:tabs>
        <w:ind w:left="5040" w:hanging="360"/>
      </w:pPr>
      <w:rPr>
        <w:rFonts w:ascii="Symbol" w:hAnsi="Symbol" w:cs="Symbol" w:hint="default"/>
      </w:rPr>
    </w:lvl>
    <w:lvl w:ilvl="7">
      <w:start w:val="1"/>
      <w:numFmt w:val="bullet"/>
      <w:suff w:val="tab"/>
      <w:lvlText w:val="◦"/>
      <w:lvlJc w:val="left"/>
      <w:pPr>
        <w:tabs>
          <w:tab w:val="num" w:pos="5760"/>
        </w:tabs>
        <w:ind w:left="5760" w:hanging="360"/>
      </w:pPr>
      <w:rPr>
        <w:rFonts w:ascii="Courier New" w:hAnsi="Courier New" w:cs="Courier New" w:hint="default"/>
      </w:rPr>
    </w:lvl>
    <w:lvl w:ilvl="8">
      <w:start w:val="1"/>
      <w:numFmt w:val="bullet"/>
      <w:suff w:val="tab"/>
      <w:lvlText w:val="•"/>
      <w:lvlJc w:val="left"/>
      <w:pPr>
        <w:tabs>
          <w:tab w:val="num" w:pos="6480"/>
        </w:tabs>
        <w:ind w:left="6480" w:hanging="360"/>
      </w:pPr>
      <w:rPr>
        <w:rFonts w:ascii="Wingdings" w:hAnsi="Wingdings" w:cs="Wingdings" w:hint="default"/>
      </w:rPr>
    </w:lvl>
  </w:abstractNum>
  <w:abstractNum w:abstractNumId="3">
    <w:nsid w:val="986978A9"/>
    <w:multiLevelType w:val="hybridMultilevel"/>
    <w:lvl w:ilvl="0">
      <w:start w:val="1"/>
      <w:numFmt w:val="bullet"/>
      <w:suff w:val="tab"/>
      <w:lvlText w:val="•"/>
      <w:lvlJc w:val="left"/>
      <w:pPr>
        <w:tabs>
          <w:tab w:val="num" w:pos="720"/>
        </w:tabs>
        <w:ind w:left="720" w:hanging="360"/>
      </w:pPr>
      <w:rPr>
        <w:rFonts w:ascii="Symbol" w:hAnsi="Symbol" w:cs="Symbol" w:hint="default"/>
      </w:rPr>
    </w:lvl>
    <w:lvl w:ilvl="1">
      <w:start w:val="1"/>
      <w:numFmt w:val="bullet"/>
      <w:suff w:val="tab"/>
      <w:lvlText w:val="◦"/>
      <w:lvlJc w:val="left"/>
      <w:pPr>
        <w:tabs>
          <w:tab w:val="num" w:pos="1440"/>
        </w:tabs>
        <w:ind w:left="1440" w:hanging="360"/>
      </w:pPr>
      <w:rPr>
        <w:rFonts w:ascii="Courier New" w:hAnsi="Courier New" w:cs="Courier New" w:hint="default"/>
      </w:rPr>
    </w:lvl>
    <w:lvl w:ilvl="2">
      <w:start w:val="1"/>
      <w:numFmt w:val="bullet"/>
      <w:suff w:val="tab"/>
      <w:lvlText w:val="•"/>
      <w:lvlJc w:val="left"/>
      <w:pPr>
        <w:tabs>
          <w:tab w:val="num" w:pos="2160"/>
        </w:tabs>
        <w:ind w:left="2160" w:hanging="360"/>
      </w:pPr>
      <w:rPr>
        <w:rFonts w:ascii="Wingdings" w:hAnsi="Wingdings" w:cs="Wingdings" w:hint="default"/>
      </w:rPr>
    </w:lvl>
    <w:lvl w:ilvl="3">
      <w:start w:val="1"/>
      <w:numFmt w:val="bullet"/>
      <w:suff w:val="tab"/>
      <w:lvlText w:val="•"/>
      <w:lvlJc w:val="left"/>
      <w:pPr>
        <w:tabs>
          <w:tab w:val="num" w:pos="2880"/>
        </w:tabs>
        <w:ind w:left="2880" w:hanging="360"/>
      </w:pPr>
      <w:rPr>
        <w:rFonts w:ascii="Symbol" w:hAnsi="Symbol" w:cs="Symbol" w:hint="default"/>
      </w:rPr>
    </w:lvl>
    <w:lvl w:ilvl="4">
      <w:start w:val="1"/>
      <w:numFmt w:val="bullet"/>
      <w:suff w:val="tab"/>
      <w:lvlText w:val="◦"/>
      <w:lvlJc w:val="left"/>
      <w:pPr>
        <w:tabs>
          <w:tab w:val="num" w:pos="3600"/>
        </w:tabs>
        <w:ind w:left="3600" w:hanging="360"/>
      </w:pPr>
      <w:rPr>
        <w:rFonts w:ascii="Courier New" w:hAnsi="Courier New" w:cs="Courier New" w:hint="default"/>
      </w:rPr>
    </w:lvl>
    <w:lvl w:ilvl="5">
      <w:start w:val="1"/>
      <w:numFmt w:val="bullet"/>
      <w:suff w:val="tab"/>
      <w:lvlText w:val="•"/>
      <w:lvlJc w:val="left"/>
      <w:pPr>
        <w:tabs>
          <w:tab w:val="num" w:pos="4320"/>
        </w:tabs>
        <w:ind w:left="4320" w:hanging="360"/>
      </w:pPr>
      <w:rPr>
        <w:rFonts w:ascii="Wingdings" w:hAnsi="Wingdings" w:cs="Wingdings" w:hint="default"/>
      </w:rPr>
    </w:lvl>
    <w:lvl w:ilvl="6">
      <w:start w:val="1"/>
      <w:numFmt w:val="bullet"/>
      <w:suff w:val="tab"/>
      <w:lvlText w:val="•"/>
      <w:lvlJc w:val="left"/>
      <w:pPr>
        <w:tabs>
          <w:tab w:val="num" w:pos="5040"/>
        </w:tabs>
        <w:ind w:left="5040" w:hanging="360"/>
      </w:pPr>
      <w:rPr>
        <w:rFonts w:ascii="Symbol" w:hAnsi="Symbol" w:cs="Symbol" w:hint="default"/>
      </w:rPr>
    </w:lvl>
    <w:lvl w:ilvl="7">
      <w:start w:val="1"/>
      <w:numFmt w:val="bullet"/>
      <w:suff w:val="tab"/>
      <w:lvlText w:val="◦"/>
      <w:lvlJc w:val="left"/>
      <w:pPr>
        <w:tabs>
          <w:tab w:val="num" w:pos="5760"/>
        </w:tabs>
        <w:ind w:left="5760" w:hanging="360"/>
      </w:pPr>
      <w:rPr>
        <w:rFonts w:ascii="Courier New" w:hAnsi="Courier New" w:cs="Courier New" w:hint="default"/>
      </w:rPr>
    </w:lvl>
    <w:lvl w:ilvl="8">
      <w:start w:val="1"/>
      <w:numFmt w:val="bullet"/>
      <w:suff w:val="tab"/>
      <w:lvlText w:val="•"/>
      <w:lvlJc w:val="left"/>
      <w:pPr>
        <w:tabs>
          <w:tab w:val="num" w:pos="6480"/>
        </w:tabs>
        <w:ind w:left="6480" w:hanging="360"/>
      </w:pPr>
      <w:rPr>
        <w:rFonts w:ascii="Wingdings" w:hAnsi="Wingdings" w:cs="Wingdings" w:hint="default"/>
      </w:rPr>
    </w:lvl>
  </w:abstractNum>
  <w:abstractNum w:abstractNumId="4">
    <w:nsid w:val="197AB428"/>
    <w:multiLevelType w:val="hybridMultilevel"/>
    <w:lvl w:ilvl="0">
      <w:start w:val="1"/>
      <w:numFmt w:val="bullet"/>
      <w:suff w:val="tab"/>
      <w:lvlText w:val="•"/>
      <w:lvlJc w:val="left"/>
      <w:pPr>
        <w:tabs>
          <w:tab w:val="num" w:pos="720"/>
        </w:tabs>
        <w:ind w:left="720" w:hanging="360"/>
      </w:pPr>
      <w:rPr>
        <w:rFonts w:ascii="Symbol" w:hAnsi="Symbol" w:cs="Symbol" w:hint="default"/>
      </w:rPr>
    </w:lvl>
    <w:lvl w:ilvl="1">
      <w:start w:val="1"/>
      <w:numFmt w:val="bullet"/>
      <w:suff w:val="tab"/>
      <w:lvlText w:val="◦"/>
      <w:lvlJc w:val="left"/>
      <w:pPr>
        <w:tabs>
          <w:tab w:val="num" w:pos="1440"/>
        </w:tabs>
        <w:ind w:left="1440" w:hanging="360"/>
      </w:pPr>
      <w:rPr>
        <w:rFonts w:ascii="Courier New" w:hAnsi="Courier New" w:cs="Courier New" w:hint="default"/>
      </w:rPr>
    </w:lvl>
    <w:lvl w:ilvl="2">
      <w:start w:val="1"/>
      <w:numFmt w:val="bullet"/>
      <w:suff w:val="tab"/>
      <w:lvlText w:val="•"/>
      <w:lvlJc w:val="left"/>
      <w:pPr>
        <w:tabs>
          <w:tab w:val="num" w:pos="2160"/>
        </w:tabs>
        <w:ind w:left="2160" w:hanging="360"/>
      </w:pPr>
      <w:rPr>
        <w:rFonts w:ascii="Wingdings" w:hAnsi="Wingdings" w:cs="Wingdings" w:hint="default"/>
      </w:rPr>
    </w:lvl>
    <w:lvl w:ilvl="3">
      <w:start w:val="1"/>
      <w:numFmt w:val="bullet"/>
      <w:suff w:val="tab"/>
      <w:lvlText w:val="•"/>
      <w:lvlJc w:val="left"/>
      <w:pPr>
        <w:tabs>
          <w:tab w:val="num" w:pos="2880"/>
        </w:tabs>
        <w:ind w:left="2880" w:hanging="360"/>
      </w:pPr>
      <w:rPr>
        <w:rFonts w:ascii="Symbol" w:hAnsi="Symbol" w:cs="Symbol" w:hint="default"/>
      </w:rPr>
    </w:lvl>
    <w:lvl w:ilvl="4">
      <w:start w:val="1"/>
      <w:numFmt w:val="bullet"/>
      <w:suff w:val="tab"/>
      <w:lvlText w:val="◦"/>
      <w:lvlJc w:val="left"/>
      <w:pPr>
        <w:tabs>
          <w:tab w:val="num" w:pos="3600"/>
        </w:tabs>
        <w:ind w:left="3600" w:hanging="360"/>
      </w:pPr>
      <w:rPr>
        <w:rFonts w:ascii="Courier New" w:hAnsi="Courier New" w:cs="Courier New" w:hint="default"/>
      </w:rPr>
    </w:lvl>
    <w:lvl w:ilvl="5">
      <w:start w:val="1"/>
      <w:numFmt w:val="bullet"/>
      <w:suff w:val="tab"/>
      <w:lvlText w:val="•"/>
      <w:lvlJc w:val="left"/>
      <w:pPr>
        <w:tabs>
          <w:tab w:val="num" w:pos="4320"/>
        </w:tabs>
        <w:ind w:left="4320" w:hanging="360"/>
      </w:pPr>
      <w:rPr>
        <w:rFonts w:ascii="Wingdings" w:hAnsi="Wingdings" w:cs="Wingdings" w:hint="default"/>
      </w:rPr>
    </w:lvl>
    <w:lvl w:ilvl="6">
      <w:start w:val="1"/>
      <w:numFmt w:val="bullet"/>
      <w:suff w:val="tab"/>
      <w:lvlText w:val="•"/>
      <w:lvlJc w:val="left"/>
      <w:pPr>
        <w:tabs>
          <w:tab w:val="num" w:pos="5040"/>
        </w:tabs>
        <w:ind w:left="5040" w:hanging="360"/>
      </w:pPr>
      <w:rPr>
        <w:rFonts w:ascii="Symbol" w:hAnsi="Symbol" w:cs="Symbol" w:hint="default"/>
      </w:rPr>
    </w:lvl>
    <w:lvl w:ilvl="7">
      <w:start w:val="1"/>
      <w:numFmt w:val="bullet"/>
      <w:suff w:val="tab"/>
      <w:lvlText w:val="◦"/>
      <w:lvlJc w:val="left"/>
      <w:pPr>
        <w:tabs>
          <w:tab w:val="num" w:pos="5760"/>
        </w:tabs>
        <w:ind w:left="5760" w:hanging="360"/>
      </w:pPr>
      <w:rPr>
        <w:rFonts w:ascii="Courier New" w:hAnsi="Courier New" w:cs="Courier New" w:hint="default"/>
      </w:rPr>
    </w:lvl>
    <w:lvl w:ilvl="8">
      <w:start w:val="1"/>
      <w:numFmt w:val="bullet"/>
      <w:suff w:val="tab"/>
      <w:lvlText w:val="•"/>
      <w:lvlJc w:val="left"/>
      <w:pPr>
        <w:tabs>
          <w:tab w:val="num" w:pos="6480"/>
        </w:tabs>
        <w:ind w:left="6480" w:hanging="360"/>
      </w:pPr>
      <w:rPr>
        <w:rFonts w:ascii="Wingdings" w:hAnsi="Wingdings" w:cs="Wingdings" w:hint="default"/>
      </w:rPr>
    </w:lvl>
  </w:abstractNum>
  <w:abstractNum w:abstractNumId="5">
    <w:nsid w:val="6CBB19B3"/>
    <w:multiLevelType w:val="hybridMultilevel"/>
    <w:lvl w:ilvl="0">
      <w:start w:val="1"/>
      <w:numFmt w:val="bullet"/>
      <w:suff w:val="tab"/>
      <w:lvlText w:val="•"/>
      <w:lvlJc w:val="left"/>
      <w:pPr>
        <w:tabs>
          <w:tab w:val="num" w:pos="720"/>
        </w:tabs>
        <w:ind w:left="720" w:hanging="360"/>
      </w:pPr>
      <w:rPr>
        <w:rFonts w:ascii="Symbol" w:hAnsi="Symbol" w:cs="Symbol" w:hint="default"/>
      </w:rPr>
    </w:lvl>
    <w:lvl w:ilvl="1">
      <w:start w:val="1"/>
      <w:numFmt w:val="bullet"/>
      <w:suff w:val="tab"/>
      <w:lvlText w:val="◦"/>
      <w:lvlJc w:val="left"/>
      <w:pPr>
        <w:tabs>
          <w:tab w:val="num" w:pos="1440"/>
        </w:tabs>
        <w:ind w:left="1440" w:hanging="360"/>
      </w:pPr>
      <w:rPr>
        <w:rFonts w:ascii="Courier New" w:hAnsi="Courier New" w:cs="Courier New" w:hint="default"/>
      </w:rPr>
    </w:lvl>
    <w:lvl w:ilvl="2">
      <w:start w:val="1"/>
      <w:numFmt w:val="bullet"/>
      <w:suff w:val="tab"/>
      <w:lvlText w:val="•"/>
      <w:lvlJc w:val="left"/>
      <w:pPr>
        <w:tabs>
          <w:tab w:val="num" w:pos="2160"/>
        </w:tabs>
        <w:ind w:left="2160" w:hanging="360"/>
      </w:pPr>
      <w:rPr>
        <w:rFonts w:ascii="Wingdings" w:hAnsi="Wingdings" w:cs="Wingdings" w:hint="default"/>
      </w:rPr>
    </w:lvl>
    <w:lvl w:ilvl="3">
      <w:start w:val="1"/>
      <w:numFmt w:val="bullet"/>
      <w:suff w:val="tab"/>
      <w:lvlText w:val="•"/>
      <w:lvlJc w:val="left"/>
      <w:pPr>
        <w:tabs>
          <w:tab w:val="num" w:pos="2880"/>
        </w:tabs>
        <w:ind w:left="2880" w:hanging="360"/>
      </w:pPr>
      <w:rPr>
        <w:rFonts w:ascii="Symbol" w:hAnsi="Symbol" w:cs="Symbol" w:hint="default"/>
      </w:rPr>
    </w:lvl>
    <w:lvl w:ilvl="4">
      <w:start w:val="1"/>
      <w:numFmt w:val="bullet"/>
      <w:suff w:val="tab"/>
      <w:lvlText w:val="◦"/>
      <w:lvlJc w:val="left"/>
      <w:pPr>
        <w:tabs>
          <w:tab w:val="num" w:pos="3600"/>
        </w:tabs>
        <w:ind w:left="3600" w:hanging="360"/>
      </w:pPr>
      <w:rPr>
        <w:rFonts w:ascii="Courier New" w:hAnsi="Courier New" w:cs="Courier New" w:hint="default"/>
      </w:rPr>
    </w:lvl>
    <w:lvl w:ilvl="5">
      <w:start w:val="1"/>
      <w:numFmt w:val="bullet"/>
      <w:suff w:val="tab"/>
      <w:lvlText w:val="•"/>
      <w:lvlJc w:val="left"/>
      <w:pPr>
        <w:tabs>
          <w:tab w:val="num" w:pos="4320"/>
        </w:tabs>
        <w:ind w:left="4320" w:hanging="360"/>
      </w:pPr>
      <w:rPr>
        <w:rFonts w:ascii="Wingdings" w:hAnsi="Wingdings" w:cs="Wingdings" w:hint="default"/>
      </w:rPr>
    </w:lvl>
    <w:lvl w:ilvl="6">
      <w:start w:val="1"/>
      <w:numFmt w:val="bullet"/>
      <w:suff w:val="tab"/>
      <w:lvlText w:val="•"/>
      <w:lvlJc w:val="left"/>
      <w:pPr>
        <w:tabs>
          <w:tab w:val="num" w:pos="5040"/>
        </w:tabs>
        <w:ind w:left="5040" w:hanging="360"/>
      </w:pPr>
      <w:rPr>
        <w:rFonts w:ascii="Symbol" w:hAnsi="Symbol" w:cs="Symbol" w:hint="default"/>
      </w:rPr>
    </w:lvl>
    <w:lvl w:ilvl="7">
      <w:start w:val="1"/>
      <w:numFmt w:val="bullet"/>
      <w:suff w:val="tab"/>
      <w:lvlText w:val="◦"/>
      <w:lvlJc w:val="left"/>
      <w:pPr>
        <w:tabs>
          <w:tab w:val="num" w:pos="5760"/>
        </w:tabs>
        <w:ind w:left="5760" w:hanging="360"/>
      </w:pPr>
      <w:rPr>
        <w:rFonts w:ascii="Courier New" w:hAnsi="Courier New" w:cs="Courier New" w:hint="default"/>
      </w:rPr>
    </w:lvl>
    <w:lvl w:ilvl="8">
      <w:start w:val="1"/>
      <w:numFmt w:val="bullet"/>
      <w:suff w:val="tab"/>
      <w:lvlText w:val="•"/>
      <w:lvlJc w:val="left"/>
      <w:pPr>
        <w:tabs>
          <w:tab w:val="num" w:pos="6480"/>
        </w:tabs>
        <w:ind w:left="6480" w:hanging="360"/>
      </w:pPr>
      <w:rPr>
        <w:rFonts w:ascii="Wingdings" w:hAnsi="Wingdings" w:cs="Wingdings" w:hint="default"/>
      </w:rPr>
    </w:lvl>
  </w:abstractNum>
  <w:abstractNum w:abstractNumId="6">
    <w:nsid w:val="4A68301C"/>
    <w:multiLevelType w:val="hybridMultilevel"/>
    <w:lvl w:ilvl="0">
      <w:start w:val="1"/>
      <w:numFmt w:val="bullet"/>
      <w:suff w:val="tab"/>
      <w:lvlText w:val="•"/>
      <w:lvlJc w:val="left"/>
      <w:pPr>
        <w:tabs>
          <w:tab w:val="num" w:pos="720"/>
        </w:tabs>
        <w:ind w:left="720" w:hanging="360"/>
      </w:pPr>
      <w:rPr>
        <w:rFonts w:ascii="Symbol" w:hAnsi="Symbol" w:cs="Symbol" w:hint="default"/>
      </w:rPr>
    </w:lvl>
    <w:lvl w:ilvl="1">
      <w:start w:val="1"/>
      <w:numFmt w:val="bullet"/>
      <w:suff w:val="tab"/>
      <w:lvlText w:val="◦"/>
      <w:lvlJc w:val="left"/>
      <w:pPr>
        <w:tabs>
          <w:tab w:val="num" w:pos="1440"/>
        </w:tabs>
        <w:ind w:left="1440" w:hanging="360"/>
      </w:pPr>
      <w:rPr>
        <w:rFonts w:ascii="Courier New" w:hAnsi="Courier New" w:cs="Courier New" w:hint="default"/>
      </w:rPr>
    </w:lvl>
    <w:lvl w:ilvl="2">
      <w:start w:val="1"/>
      <w:numFmt w:val="bullet"/>
      <w:suff w:val="tab"/>
      <w:lvlText w:val="•"/>
      <w:lvlJc w:val="left"/>
      <w:pPr>
        <w:tabs>
          <w:tab w:val="num" w:pos="2160"/>
        </w:tabs>
        <w:ind w:left="2160" w:hanging="360"/>
      </w:pPr>
      <w:rPr>
        <w:rFonts w:ascii="Wingdings" w:hAnsi="Wingdings" w:cs="Wingdings" w:hint="default"/>
      </w:rPr>
    </w:lvl>
    <w:lvl w:ilvl="3">
      <w:start w:val="1"/>
      <w:numFmt w:val="bullet"/>
      <w:suff w:val="tab"/>
      <w:lvlText w:val="•"/>
      <w:lvlJc w:val="left"/>
      <w:pPr>
        <w:tabs>
          <w:tab w:val="num" w:pos="2880"/>
        </w:tabs>
        <w:ind w:left="2880" w:hanging="360"/>
      </w:pPr>
      <w:rPr>
        <w:rFonts w:ascii="Symbol" w:hAnsi="Symbol" w:cs="Symbol" w:hint="default"/>
      </w:rPr>
    </w:lvl>
    <w:lvl w:ilvl="4">
      <w:start w:val="1"/>
      <w:numFmt w:val="bullet"/>
      <w:suff w:val="tab"/>
      <w:lvlText w:val="◦"/>
      <w:lvlJc w:val="left"/>
      <w:pPr>
        <w:tabs>
          <w:tab w:val="num" w:pos="3600"/>
        </w:tabs>
        <w:ind w:left="3600" w:hanging="360"/>
      </w:pPr>
      <w:rPr>
        <w:rFonts w:ascii="Courier New" w:hAnsi="Courier New" w:cs="Courier New" w:hint="default"/>
      </w:rPr>
    </w:lvl>
    <w:lvl w:ilvl="5">
      <w:start w:val="1"/>
      <w:numFmt w:val="bullet"/>
      <w:suff w:val="tab"/>
      <w:lvlText w:val="•"/>
      <w:lvlJc w:val="left"/>
      <w:pPr>
        <w:tabs>
          <w:tab w:val="num" w:pos="4320"/>
        </w:tabs>
        <w:ind w:left="4320" w:hanging="360"/>
      </w:pPr>
      <w:rPr>
        <w:rFonts w:ascii="Wingdings" w:hAnsi="Wingdings" w:cs="Wingdings" w:hint="default"/>
      </w:rPr>
    </w:lvl>
    <w:lvl w:ilvl="6">
      <w:start w:val="1"/>
      <w:numFmt w:val="bullet"/>
      <w:suff w:val="tab"/>
      <w:lvlText w:val="•"/>
      <w:lvlJc w:val="left"/>
      <w:pPr>
        <w:tabs>
          <w:tab w:val="num" w:pos="5040"/>
        </w:tabs>
        <w:ind w:left="5040" w:hanging="360"/>
      </w:pPr>
      <w:rPr>
        <w:rFonts w:ascii="Symbol" w:hAnsi="Symbol" w:cs="Symbol" w:hint="default"/>
      </w:rPr>
    </w:lvl>
    <w:lvl w:ilvl="7">
      <w:start w:val="1"/>
      <w:numFmt w:val="bullet"/>
      <w:suff w:val="tab"/>
      <w:lvlText w:val="◦"/>
      <w:lvlJc w:val="left"/>
      <w:pPr>
        <w:tabs>
          <w:tab w:val="num" w:pos="5760"/>
        </w:tabs>
        <w:ind w:left="5760" w:hanging="360"/>
      </w:pPr>
      <w:rPr>
        <w:rFonts w:ascii="Courier New" w:hAnsi="Courier New" w:cs="Courier New" w:hint="default"/>
      </w:rPr>
    </w:lvl>
    <w:lvl w:ilvl="8">
      <w:start w:val="1"/>
      <w:numFmt w:val="bullet"/>
      <w:suff w:val="tab"/>
      <w:lvlText w:val="•"/>
      <w:lvlJc w:val="left"/>
      <w:pPr>
        <w:tabs>
          <w:tab w:val="num" w:pos="6480"/>
        </w:tabs>
        <w:ind w:left="6480" w:hanging="360"/>
      </w:pPr>
      <w:rPr>
        <w:rFonts w:ascii="Wingdings" w:hAnsi="Wingdings" w:cs="Wingdings" w:hint="default"/>
      </w:rPr>
    </w:lvl>
  </w:abstractNum>
  <w:abstractNum w:abstractNumId="7">
    <w:nsid w:val="D02157B4"/>
    <w:multiLevelType w:val="hybridMultilevel"/>
    <w:lvl w:ilvl="0">
      <w:start w:val="1"/>
      <w:numFmt w:val="bullet"/>
      <w:suff w:val="tab"/>
      <w:lvlText w:val="•"/>
      <w:lvlJc w:val="left"/>
      <w:pPr>
        <w:tabs>
          <w:tab w:val="num" w:pos="720"/>
        </w:tabs>
        <w:ind w:left="720" w:hanging="360"/>
      </w:pPr>
      <w:rPr>
        <w:rFonts w:ascii="Symbol" w:hAnsi="Symbol" w:cs="Symbol" w:hint="default"/>
      </w:rPr>
    </w:lvl>
    <w:lvl w:ilvl="1">
      <w:start w:val="1"/>
      <w:numFmt w:val="bullet"/>
      <w:suff w:val="tab"/>
      <w:lvlText w:val="◦"/>
      <w:lvlJc w:val="left"/>
      <w:pPr>
        <w:tabs>
          <w:tab w:val="num" w:pos="1440"/>
        </w:tabs>
        <w:ind w:left="1440" w:hanging="360"/>
      </w:pPr>
      <w:rPr>
        <w:rFonts w:ascii="Courier New" w:hAnsi="Courier New" w:cs="Courier New" w:hint="default"/>
      </w:rPr>
    </w:lvl>
    <w:lvl w:ilvl="2">
      <w:start w:val="1"/>
      <w:numFmt w:val="bullet"/>
      <w:suff w:val="tab"/>
      <w:lvlText w:val="•"/>
      <w:lvlJc w:val="left"/>
      <w:pPr>
        <w:tabs>
          <w:tab w:val="num" w:pos="2160"/>
        </w:tabs>
        <w:ind w:left="2160" w:hanging="360"/>
      </w:pPr>
      <w:rPr>
        <w:rFonts w:ascii="Wingdings" w:hAnsi="Wingdings" w:cs="Wingdings" w:hint="default"/>
      </w:rPr>
    </w:lvl>
    <w:lvl w:ilvl="3">
      <w:start w:val="1"/>
      <w:numFmt w:val="bullet"/>
      <w:suff w:val="tab"/>
      <w:lvlText w:val="•"/>
      <w:lvlJc w:val="left"/>
      <w:pPr>
        <w:tabs>
          <w:tab w:val="num" w:pos="2880"/>
        </w:tabs>
        <w:ind w:left="2880" w:hanging="360"/>
      </w:pPr>
      <w:rPr>
        <w:rFonts w:ascii="Symbol" w:hAnsi="Symbol" w:cs="Symbol" w:hint="default"/>
      </w:rPr>
    </w:lvl>
    <w:lvl w:ilvl="4">
      <w:start w:val="1"/>
      <w:numFmt w:val="bullet"/>
      <w:suff w:val="tab"/>
      <w:lvlText w:val="◦"/>
      <w:lvlJc w:val="left"/>
      <w:pPr>
        <w:tabs>
          <w:tab w:val="num" w:pos="3600"/>
        </w:tabs>
        <w:ind w:left="3600" w:hanging="360"/>
      </w:pPr>
      <w:rPr>
        <w:rFonts w:ascii="Courier New" w:hAnsi="Courier New" w:cs="Courier New" w:hint="default"/>
      </w:rPr>
    </w:lvl>
    <w:lvl w:ilvl="5">
      <w:start w:val="1"/>
      <w:numFmt w:val="bullet"/>
      <w:suff w:val="tab"/>
      <w:lvlText w:val="•"/>
      <w:lvlJc w:val="left"/>
      <w:pPr>
        <w:tabs>
          <w:tab w:val="num" w:pos="4320"/>
        </w:tabs>
        <w:ind w:left="4320" w:hanging="360"/>
      </w:pPr>
      <w:rPr>
        <w:rFonts w:ascii="Wingdings" w:hAnsi="Wingdings" w:cs="Wingdings" w:hint="default"/>
      </w:rPr>
    </w:lvl>
    <w:lvl w:ilvl="6">
      <w:start w:val="1"/>
      <w:numFmt w:val="bullet"/>
      <w:suff w:val="tab"/>
      <w:lvlText w:val="•"/>
      <w:lvlJc w:val="left"/>
      <w:pPr>
        <w:tabs>
          <w:tab w:val="num" w:pos="5040"/>
        </w:tabs>
        <w:ind w:left="5040" w:hanging="360"/>
      </w:pPr>
      <w:rPr>
        <w:rFonts w:ascii="Symbol" w:hAnsi="Symbol" w:cs="Symbol" w:hint="default"/>
      </w:rPr>
    </w:lvl>
    <w:lvl w:ilvl="7">
      <w:start w:val="1"/>
      <w:numFmt w:val="bullet"/>
      <w:suff w:val="tab"/>
      <w:lvlText w:val="◦"/>
      <w:lvlJc w:val="left"/>
      <w:pPr>
        <w:tabs>
          <w:tab w:val="num" w:pos="5760"/>
        </w:tabs>
        <w:ind w:left="5760" w:hanging="360"/>
      </w:pPr>
      <w:rPr>
        <w:rFonts w:ascii="Courier New" w:hAnsi="Courier New" w:cs="Courier New" w:hint="default"/>
      </w:rPr>
    </w:lvl>
    <w:lvl w:ilvl="8">
      <w:start w:val="1"/>
      <w:numFmt w:val="bullet"/>
      <w:suff w:val="tab"/>
      <w:lvlText w:val="•"/>
      <w:lvlJc w:val="left"/>
      <w:pPr>
        <w:tabs>
          <w:tab w:val="num" w:pos="6480"/>
        </w:tabs>
        <w:ind w:left="6480" w:hanging="360"/>
      </w:pPr>
      <w:rPr>
        <w:rFonts w:ascii="Wingdings" w:hAnsi="Wingdings" w:cs="Wingdings" w:hint="default"/>
      </w:rPr>
    </w:lvl>
  </w:abstractNum>
  <w:abstractNum w:abstractNumId="8">
    <w:nsid w:val="A4C92BD7"/>
    <w:multiLevelType w:val="hybridMultilevel"/>
    <w:lvl w:ilvl="0">
      <w:start w:val="1"/>
      <w:numFmt w:val="bullet"/>
      <w:suff w:val="tab"/>
      <w:lvlText w:val="•"/>
      <w:lvlJc w:val="left"/>
      <w:pPr>
        <w:tabs>
          <w:tab w:val="num" w:pos="720"/>
        </w:tabs>
        <w:ind w:left="720" w:hanging="360"/>
      </w:pPr>
      <w:rPr>
        <w:rFonts w:ascii="Symbol" w:hAnsi="Symbol" w:cs="Symbol" w:hint="default"/>
      </w:rPr>
    </w:lvl>
    <w:lvl w:ilvl="1">
      <w:start w:val="1"/>
      <w:numFmt w:val="bullet"/>
      <w:suff w:val="tab"/>
      <w:lvlText w:val="◦"/>
      <w:lvlJc w:val="left"/>
      <w:pPr>
        <w:tabs>
          <w:tab w:val="num" w:pos="1440"/>
        </w:tabs>
        <w:ind w:left="1440" w:hanging="360"/>
      </w:pPr>
      <w:rPr>
        <w:rFonts w:ascii="Courier New" w:hAnsi="Courier New" w:cs="Courier New" w:hint="default"/>
      </w:rPr>
    </w:lvl>
    <w:lvl w:ilvl="2">
      <w:start w:val="1"/>
      <w:numFmt w:val="bullet"/>
      <w:suff w:val="tab"/>
      <w:lvlText w:val="•"/>
      <w:lvlJc w:val="left"/>
      <w:pPr>
        <w:tabs>
          <w:tab w:val="num" w:pos="2160"/>
        </w:tabs>
        <w:ind w:left="2160" w:hanging="360"/>
      </w:pPr>
      <w:rPr>
        <w:rFonts w:ascii="Wingdings" w:hAnsi="Wingdings" w:cs="Wingdings" w:hint="default"/>
      </w:rPr>
    </w:lvl>
    <w:lvl w:ilvl="3">
      <w:start w:val="1"/>
      <w:numFmt w:val="bullet"/>
      <w:suff w:val="tab"/>
      <w:lvlText w:val="•"/>
      <w:lvlJc w:val="left"/>
      <w:pPr>
        <w:tabs>
          <w:tab w:val="num" w:pos="2880"/>
        </w:tabs>
        <w:ind w:left="2880" w:hanging="360"/>
      </w:pPr>
      <w:rPr>
        <w:rFonts w:ascii="Symbol" w:hAnsi="Symbol" w:cs="Symbol" w:hint="default"/>
      </w:rPr>
    </w:lvl>
    <w:lvl w:ilvl="4">
      <w:start w:val="1"/>
      <w:numFmt w:val="bullet"/>
      <w:suff w:val="tab"/>
      <w:lvlText w:val="◦"/>
      <w:lvlJc w:val="left"/>
      <w:pPr>
        <w:tabs>
          <w:tab w:val="num" w:pos="3600"/>
        </w:tabs>
        <w:ind w:left="3600" w:hanging="360"/>
      </w:pPr>
      <w:rPr>
        <w:rFonts w:ascii="Courier New" w:hAnsi="Courier New" w:cs="Courier New" w:hint="default"/>
      </w:rPr>
    </w:lvl>
    <w:lvl w:ilvl="5">
      <w:start w:val="1"/>
      <w:numFmt w:val="bullet"/>
      <w:suff w:val="tab"/>
      <w:lvlText w:val="•"/>
      <w:lvlJc w:val="left"/>
      <w:pPr>
        <w:tabs>
          <w:tab w:val="num" w:pos="4320"/>
        </w:tabs>
        <w:ind w:left="4320" w:hanging="360"/>
      </w:pPr>
      <w:rPr>
        <w:rFonts w:ascii="Wingdings" w:hAnsi="Wingdings" w:cs="Wingdings" w:hint="default"/>
      </w:rPr>
    </w:lvl>
    <w:lvl w:ilvl="6">
      <w:start w:val="1"/>
      <w:numFmt w:val="bullet"/>
      <w:suff w:val="tab"/>
      <w:lvlText w:val="•"/>
      <w:lvlJc w:val="left"/>
      <w:pPr>
        <w:tabs>
          <w:tab w:val="num" w:pos="5040"/>
        </w:tabs>
        <w:ind w:left="5040" w:hanging="360"/>
      </w:pPr>
      <w:rPr>
        <w:rFonts w:ascii="Symbol" w:hAnsi="Symbol" w:cs="Symbol" w:hint="default"/>
      </w:rPr>
    </w:lvl>
    <w:lvl w:ilvl="7">
      <w:start w:val="1"/>
      <w:numFmt w:val="bullet"/>
      <w:suff w:val="tab"/>
      <w:lvlText w:val="◦"/>
      <w:lvlJc w:val="left"/>
      <w:pPr>
        <w:tabs>
          <w:tab w:val="num" w:pos="5760"/>
        </w:tabs>
        <w:ind w:left="5760" w:hanging="360"/>
      </w:pPr>
      <w:rPr>
        <w:rFonts w:ascii="Courier New" w:hAnsi="Courier New" w:cs="Courier New" w:hint="default"/>
      </w:rPr>
    </w:lvl>
    <w:lvl w:ilvl="8">
      <w:start w:val="1"/>
      <w:numFmt w:val="bullet"/>
      <w:suff w:val="tab"/>
      <w:lvlText w:val="•"/>
      <w:lvlJc w:val="left"/>
      <w:pPr>
        <w:tabs>
          <w:tab w:val="num" w:pos="6480"/>
        </w:tabs>
        <w:ind w:left="6480" w:hanging="360"/>
      </w:pPr>
      <w:rPr>
        <w:rFonts w:ascii="Wingdings" w:hAnsi="Wingdings" w:cs="Wingdings" w:hint="default"/>
      </w:rPr>
    </w:lvl>
  </w:abstractNum>
  <w:abstractNum w:abstractNumId="9">
    <w:nsid w:val="64CBD99F"/>
    <w:multiLevelType w:val="hybridMultilevel"/>
    <w:lvl w:ilvl="0">
      <w:start w:val="1"/>
      <w:numFmt w:val="bullet"/>
      <w:suff w:val="tab"/>
      <w:lvlText w:val="•"/>
      <w:lvlJc w:val="left"/>
      <w:pPr>
        <w:tabs>
          <w:tab w:val="num" w:pos="720"/>
        </w:tabs>
        <w:ind w:left="720" w:hanging="360"/>
      </w:pPr>
      <w:rPr>
        <w:rFonts w:ascii="Symbol" w:hAnsi="Symbol" w:cs="Symbol" w:hint="default"/>
      </w:rPr>
    </w:lvl>
    <w:lvl w:ilvl="1">
      <w:start w:val="1"/>
      <w:numFmt w:val="bullet"/>
      <w:suff w:val="tab"/>
      <w:lvlText w:val="◦"/>
      <w:lvlJc w:val="left"/>
      <w:pPr>
        <w:tabs>
          <w:tab w:val="num" w:pos="1440"/>
        </w:tabs>
        <w:ind w:left="1440" w:hanging="360"/>
      </w:pPr>
      <w:rPr>
        <w:rFonts w:ascii="Courier New" w:hAnsi="Courier New" w:cs="Courier New" w:hint="default"/>
      </w:rPr>
    </w:lvl>
    <w:lvl w:ilvl="2">
      <w:start w:val="1"/>
      <w:numFmt w:val="bullet"/>
      <w:suff w:val="tab"/>
      <w:lvlText w:val="•"/>
      <w:lvlJc w:val="left"/>
      <w:pPr>
        <w:tabs>
          <w:tab w:val="num" w:pos="2160"/>
        </w:tabs>
        <w:ind w:left="2160" w:hanging="360"/>
      </w:pPr>
      <w:rPr>
        <w:rFonts w:ascii="Wingdings" w:hAnsi="Wingdings" w:cs="Wingdings" w:hint="default"/>
      </w:rPr>
    </w:lvl>
    <w:lvl w:ilvl="3">
      <w:start w:val="1"/>
      <w:numFmt w:val="bullet"/>
      <w:suff w:val="tab"/>
      <w:lvlText w:val="•"/>
      <w:lvlJc w:val="left"/>
      <w:pPr>
        <w:tabs>
          <w:tab w:val="num" w:pos="2880"/>
        </w:tabs>
        <w:ind w:left="2880" w:hanging="360"/>
      </w:pPr>
      <w:rPr>
        <w:rFonts w:ascii="Symbol" w:hAnsi="Symbol" w:cs="Symbol" w:hint="default"/>
      </w:rPr>
    </w:lvl>
    <w:lvl w:ilvl="4">
      <w:start w:val="1"/>
      <w:numFmt w:val="bullet"/>
      <w:suff w:val="tab"/>
      <w:lvlText w:val="◦"/>
      <w:lvlJc w:val="left"/>
      <w:pPr>
        <w:tabs>
          <w:tab w:val="num" w:pos="3600"/>
        </w:tabs>
        <w:ind w:left="3600" w:hanging="360"/>
      </w:pPr>
      <w:rPr>
        <w:rFonts w:ascii="Courier New" w:hAnsi="Courier New" w:cs="Courier New" w:hint="default"/>
      </w:rPr>
    </w:lvl>
    <w:lvl w:ilvl="5">
      <w:start w:val="1"/>
      <w:numFmt w:val="bullet"/>
      <w:suff w:val="tab"/>
      <w:lvlText w:val="•"/>
      <w:lvlJc w:val="left"/>
      <w:pPr>
        <w:tabs>
          <w:tab w:val="num" w:pos="4320"/>
        </w:tabs>
        <w:ind w:left="4320" w:hanging="360"/>
      </w:pPr>
      <w:rPr>
        <w:rFonts w:ascii="Wingdings" w:hAnsi="Wingdings" w:cs="Wingdings" w:hint="default"/>
      </w:rPr>
    </w:lvl>
    <w:lvl w:ilvl="6">
      <w:start w:val="1"/>
      <w:numFmt w:val="bullet"/>
      <w:suff w:val="tab"/>
      <w:lvlText w:val="•"/>
      <w:lvlJc w:val="left"/>
      <w:pPr>
        <w:tabs>
          <w:tab w:val="num" w:pos="5040"/>
        </w:tabs>
        <w:ind w:left="5040" w:hanging="360"/>
      </w:pPr>
      <w:rPr>
        <w:rFonts w:ascii="Symbol" w:hAnsi="Symbol" w:cs="Symbol" w:hint="default"/>
      </w:rPr>
    </w:lvl>
    <w:lvl w:ilvl="7">
      <w:start w:val="1"/>
      <w:numFmt w:val="bullet"/>
      <w:suff w:val="tab"/>
      <w:lvlText w:val="◦"/>
      <w:lvlJc w:val="left"/>
      <w:pPr>
        <w:tabs>
          <w:tab w:val="num" w:pos="5760"/>
        </w:tabs>
        <w:ind w:left="5760" w:hanging="360"/>
      </w:pPr>
      <w:rPr>
        <w:rFonts w:ascii="Courier New" w:hAnsi="Courier New" w:cs="Courier New" w:hint="default"/>
      </w:rPr>
    </w:lvl>
    <w:lvl w:ilvl="8">
      <w:start w:val="1"/>
      <w:numFmt w:val="bullet"/>
      <w:suff w:val="tab"/>
      <w:lvlText w:val="•"/>
      <w:lvlJc w:val="left"/>
      <w:pPr>
        <w:tabs>
          <w:tab w:val="num" w:pos="6480"/>
        </w:tabs>
        <w:ind w:left="6480" w:hanging="360"/>
      </w:pPr>
      <w:rPr>
        <w:rFonts w:ascii="Wingdings" w:hAnsi="Wingdings" w:cs="Wingdings" w:hint="default"/>
      </w:rPr>
    </w:lvl>
  </w:abstractNum>
  <w:abstractNum w:abstractNumId="10">
    <w:nsid w:val="14EAFA29"/>
    <w:multiLevelType w:val="hybridMultilevel"/>
    <w:lvl w:ilvl="0">
      <w:start w:val="1"/>
      <w:numFmt w:val="bullet"/>
      <w:suff w:val="tab"/>
      <w:lvlText w:val="•"/>
      <w:lvlJc w:val="left"/>
      <w:pPr>
        <w:tabs>
          <w:tab w:val="num" w:pos="720"/>
        </w:tabs>
        <w:ind w:left="720" w:hanging="360"/>
      </w:pPr>
      <w:rPr>
        <w:rFonts w:ascii="Symbol" w:hAnsi="Symbol" w:cs="Symbol" w:hint="default"/>
      </w:rPr>
    </w:lvl>
    <w:lvl w:ilvl="1">
      <w:start w:val="1"/>
      <w:numFmt w:val="bullet"/>
      <w:suff w:val="tab"/>
      <w:lvlText w:val="◦"/>
      <w:lvlJc w:val="left"/>
      <w:pPr>
        <w:tabs>
          <w:tab w:val="num" w:pos="1440"/>
        </w:tabs>
        <w:ind w:left="1440" w:hanging="360"/>
      </w:pPr>
      <w:rPr>
        <w:rFonts w:ascii="Courier New" w:hAnsi="Courier New" w:cs="Courier New" w:hint="default"/>
      </w:rPr>
    </w:lvl>
    <w:lvl w:ilvl="2">
      <w:start w:val="1"/>
      <w:numFmt w:val="bullet"/>
      <w:suff w:val="tab"/>
      <w:lvlText w:val="•"/>
      <w:lvlJc w:val="left"/>
      <w:pPr>
        <w:tabs>
          <w:tab w:val="num" w:pos="2160"/>
        </w:tabs>
        <w:ind w:left="2160" w:hanging="360"/>
      </w:pPr>
      <w:rPr>
        <w:rFonts w:ascii="Wingdings" w:hAnsi="Wingdings" w:cs="Wingdings" w:hint="default"/>
      </w:rPr>
    </w:lvl>
    <w:lvl w:ilvl="3">
      <w:start w:val="1"/>
      <w:numFmt w:val="bullet"/>
      <w:suff w:val="tab"/>
      <w:lvlText w:val="•"/>
      <w:lvlJc w:val="left"/>
      <w:pPr>
        <w:tabs>
          <w:tab w:val="num" w:pos="2880"/>
        </w:tabs>
        <w:ind w:left="2880" w:hanging="360"/>
      </w:pPr>
      <w:rPr>
        <w:rFonts w:ascii="Symbol" w:hAnsi="Symbol" w:cs="Symbol" w:hint="default"/>
      </w:rPr>
    </w:lvl>
    <w:lvl w:ilvl="4">
      <w:start w:val="1"/>
      <w:numFmt w:val="bullet"/>
      <w:suff w:val="tab"/>
      <w:lvlText w:val="◦"/>
      <w:lvlJc w:val="left"/>
      <w:pPr>
        <w:tabs>
          <w:tab w:val="num" w:pos="3600"/>
        </w:tabs>
        <w:ind w:left="3600" w:hanging="360"/>
      </w:pPr>
      <w:rPr>
        <w:rFonts w:ascii="Courier New" w:hAnsi="Courier New" w:cs="Courier New" w:hint="default"/>
      </w:rPr>
    </w:lvl>
    <w:lvl w:ilvl="5">
      <w:start w:val="1"/>
      <w:numFmt w:val="bullet"/>
      <w:suff w:val="tab"/>
      <w:lvlText w:val="•"/>
      <w:lvlJc w:val="left"/>
      <w:pPr>
        <w:tabs>
          <w:tab w:val="num" w:pos="4320"/>
        </w:tabs>
        <w:ind w:left="4320" w:hanging="360"/>
      </w:pPr>
      <w:rPr>
        <w:rFonts w:ascii="Wingdings" w:hAnsi="Wingdings" w:cs="Wingdings" w:hint="default"/>
      </w:rPr>
    </w:lvl>
    <w:lvl w:ilvl="6">
      <w:start w:val="1"/>
      <w:numFmt w:val="bullet"/>
      <w:suff w:val="tab"/>
      <w:lvlText w:val="•"/>
      <w:lvlJc w:val="left"/>
      <w:pPr>
        <w:tabs>
          <w:tab w:val="num" w:pos="5040"/>
        </w:tabs>
        <w:ind w:left="5040" w:hanging="360"/>
      </w:pPr>
      <w:rPr>
        <w:rFonts w:ascii="Symbol" w:hAnsi="Symbol" w:cs="Symbol" w:hint="default"/>
      </w:rPr>
    </w:lvl>
    <w:lvl w:ilvl="7">
      <w:start w:val="1"/>
      <w:numFmt w:val="bullet"/>
      <w:suff w:val="tab"/>
      <w:lvlText w:val="◦"/>
      <w:lvlJc w:val="left"/>
      <w:pPr>
        <w:tabs>
          <w:tab w:val="num" w:pos="5760"/>
        </w:tabs>
        <w:ind w:left="5760" w:hanging="360"/>
      </w:pPr>
      <w:rPr>
        <w:rFonts w:ascii="Courier New" w:hAnsi="Courier New" w:cs="Courier New" w:hint="default"/>
      </w:rPr>
    </w:lvl>
    <w:lvl w:ilvl="8">
      <w:start w:val="1"/>
      <w:numFmt w:val="bullet"/>
      <w:suff w:val="tab"/>
      <w:lvlText w:val="•"/>
      <w:lvlJc w:val="left"/>
      <w:pPr>
        <w:tabs>
          <w:tab w:val="num" w:pos="6480"/>
        </w:tabs>
        <w:ind w:left="6480" w:hanging="360"/>
      </w:pPr>
      <w:rPr>
        <w:rFonts w:ascii="Wingdings" w:hAnsi="Wingdings" w:cs="Wingdings" w:hint="default"/>
      </w:rPr>
    </w:lvl>
  </w:abstractNum>
  <w:abstractNum w:abstractNumId="11">
    <w:nsid w:val="AFC6B2A4"/>
    <w:multiLevelType w:val="hybridMultilevel"/>
    <w:lvl w:ilvl="0">
      <w:start w:val="1"/>
      <w:numFmt w:val="bullet"/>
      <w:suff w:val="tab"/>
      <w:lvlText w:val="•"/>
      <w:lvlJc w:val="left"/>
      <w:pPr>
        <w:tabs>
          <w:tab w:val="num" w:pos="720"/>
        </w:tabs>
        <w:ind w:left="720" w:hanging="360"/>
      </w:pPr>
      <w:rPr>
        <w:rFonts w:ascii="Symbol" w:hAnsi="Symbol" w:cs="Symbol" w:hint="default"/>
      </w:rPr>
    </w:lvl>
    <w:lvl w:ilvl="1">
      <w:start w:val="1"/>
      <w:numFmt w:val="bullet"/>
      <w:suff w:val="tab"/>
      <w:lvlText w:val="◦"/>
      <w:lvlJc w:val="left"/>
      <w:pPr>
        <w:tabs>
          <w:tab w:val="num" w:pos="1440"/>
        </w:tabs>
        <w:ind w:left="1440" w:hanging="360"/>
      </w:pPr>
      <w:rPr>
        <w:rFonts w:ascii="Courier New" w:hAnsi="Courier New" w:cs="Courier New" w:hint="default"/>
      </w:rPr>
    </w:lvl>
    <w:lvl w:ilvl="2">
      <w:start w:val="1"/>
      <w:numFmt w:val="bullet"/>
      <w:suff w:val="tab"/>
      <w:lvlText w:val="•"/>
      <w:lvlJc w:val="left"/>
      <w:pPr>
        <w:tabs>
          <w:tab w:val="num" w:pos="2160"/>
        </w:tabs>
        <w:ind w:left="2160" w:hanging="360"/>
      </w:pPr>
      <w:rPr>
        <w:rFonts w:ascii="Wingdings" w:hAnsi="Wingdings" w:cs="Wingdings" w:hint="default"/>
      </w:rPr>
    </w:lvl>
    <w:lvl w:ilvl="3">
      <w:start w:val="1"/>
      <w:numFmt w:val="bullet"/>
      <w:suff w:val="tab"/>
      <w:lvlText w:val="•"/>
      <w:lvlJc w:val="left"/>
      <w:pPr>
        <w:tabs>
          <w:tab w:val="num" w:pos="2880"/>
        </w:tabs>
        <w:ind w:left="2880" w:hanging="360"/>
      </w:pPr>
      <w:rPr>
        <w:rFonts w:ascii="Symbol" w:hAnsi="Symbol" w:cs="Symbol" w:hint="default"/>
      </w:rPr>
    </w:lvl>
    <w:lvl w:ilvl="4">
      <w:start w:val="1"/>
      <w:numFmt w:val="bullet"/>
      <w:suff w:val="tab"/>
      <w:lvlText w:val="◦"/>
      <w:lvlJc w:val="left"/>
      <w:pPr>
        <w:tabs>
          <w:tab w:val="num" w:pos="3600"/>
        </w:tabs>
        <w:ind w:left="3600" w:hanging="360"/>
      </w:pPr>
      <w:rPr>
        <w:rFonts w:ascii="Courier New" w:hAnsi="Courier New" w:cs="Courier New" w:hint="default"/>
      </w:rPr>
    </w:lvl>
    <w:lvl w:ilvl="5">
      <w:start w:val="1"/>
      <w:numFmt w:val="bullet"/>
      <w:suff w:val="tab"/>
      <w:lvlText w:val="•"/>
      <w:lvlJc w:val="left"/>
      <w:pPr>
        <w:tabs>
          <w:tab w:val="num" w:pos="4320"/>
        </w:tabs>
        <w:ind w:left="4320" w:hanging="360"/>
      </w:pPr>
      <w:rPr>
        <w:rFonts w:ascii="Wingdings" w:hAnsi="Wingdings" w:cs="Wingdings" w:hint="default"/>
      </w:rPr>
    </w:lvl>
    <w:lvl w:ilvl="6">
      <w:start w:val="1"/>
      <w:numFmt w:val="bullet"/>
      <w:suff w:val="tab"/>
      <w:lvlText w:val="•"/>
      <w:lvlJc w:val="left"/>
      <w:pPr>
        <w:tabs>
          <w:tab w:val="num" w:pos="5040"/>
        </w:tabs>
        <w:ind w:left="5040" w:hanging="360"/>
      </w:pPr>
      <w:rPr>
        <w:rFonts w:ascii="Symbol" w:hAnsi="Symbol" w:cs="Symbol" w:hint="default"/>
      </w:rPr>
    </w:lvl>
    <w:lvl w:ilvl="7">
      <w:start w:val="1"/>
      <w:numFmt w:val="bullet"/>
      <w:suff w:val="tab"/>
      <w:lvlText w:val="◦"/>
      <w:lvlJc w:val="left"/>
      <w:pPr>
        <w:tabs>
          <w:tab w:val="num" w:pos="5760"/>
        </w:tabs>
        <w:ind w:left="5760" w:hanging="360"/>
      </w:pPr>
      <w:rPr>
        <w:rFonts w:ascii="Courier New" w:hAnsi="Courier New" w:cs="Courier New" w:hint="default"/>
      </w:rPr>
    </w:lvl>
    <w:lvl w:ilvl="8">
      <w:start w:val="1"/>
      <w:numFmt w:val="bullet"/>
      <w:suff w:val="tab"/>
      <w:lvlText w:val="•"/>
      <w:lvlJc w:val="left"/>
      <w:pPr>
        <w:tabs>
          <w:tab w:val="num" w:pos="6480"/>
        </w:tabs>
        <w:ind w:left="6480" w:hanging="360"/>
      </w:pPr>
      <w:rPr>
        <w:rFonts w:ascii="Wingdings" w:hAnsi="Wingdings" w:cs="Wingdings" w:hint="default"/>
      </w:rPr>
    </w:lvl>
  </w:abstractNum>
  <w:abstractNum w:abstractNumId="12">
    <w:nsid w:val="9FCA4F05"/>
    <w:multiLevelType w:val="hybridMultilevel"/>
    <w:lvl w:ilvl="0">
      <w:start w:val="1"/>
      <w:numFmt w:val="bullet"/>
      <w:suff w:val="tab"/>
      <w:lvlText w:val="•"/>
      <w:lvlJc w:val="left"/>
      <w:pPr>
        <w:tabs>
          <w:tab w:val="num" w:pos="720"/>
        </w:tabs>
        <w:ind w:left="720" w:hanging="360"/>
      </w:pPr>
      <w:rPr>
        <w:rFonts w:ascii="Symbol" w:hAnsi="Symbol" w:cs="Symbol" w:hint="default"/>
      </w:rPr>
    </w:lvl>
    <w:lvl w:ilvl="1">
      <w:start w:val="1"/>
      <w:numFmt w:val="bullet"/>
      <w:suff w:val="tab"/>
      <w:lvlText w:val="◦"/>
      <w:lvlJc w:val="left"/>
      <w:pPr>
        <w:tabs>
          <w:tab w:val="num" w:pos="1440"/>
        </w:tabs>
        <w:ind w:left="1440" w:hanging="360"/>
      </w:pPr>
      <w:rPr>
        <w:rFonts w:ascii="Courier New" w:hAnsi="Courier New" w:cs="Courier New" w:hint="default"/>
      </w:rPr>
    </w:lvl>
    <w:lvl w:ilvl="2">
      <w:start w:val="1"/>
      <w:numFmt w:val="bullet"/>
      <w:suff w:val="tab"/>
      <w:lvlText w:val="•"/>
      <w:lvlJc w:val="left"/>
      <w:pPr>
        <w:tabs>
          <w:tab w:val="num" w:pos="2160"/>
        </w:tabs>
        <w:ind w:left="2160" w:hanging="360"/>
      </w:pPr>
      <w:rPr>
        <w:rFonts w:ascii="Wingdings" w:hAnsi="Wingdings" w:cs="Wingdings" w:hint="default"/>
      </w:rPr>
    </w:lvl>
    <w:lvl w:ilvl="3">
      <w:start w:val="1"/>
      <w:numFmt w:val="bullet"/>
      <w:suff w:val="tab"/>
      <w:lvlText w:val="•"/>
      <w:lvlJc w:val="left"/>
      <w:pPr>
        <w:tabs>
          <w:tab w:val="num" w:pos="2880"/>
        </w:tabs>
        <w:ind w:left="2880" w:hanging="360"/>
      </w:pPr>
      <w:rPr>
        <w:rFonts w:ascii="Symbol" w:hAnsi="Symbol" w:cs="Symbol" w:hint="default"/>
      </w:rPr>
    </w:lvl>
    <w:lvl w:ilvl="4">
      <w:start w:val="1"/>
      <w:numFmt w:val="bullet"/>
      <w:suff w:val="tab"/>
      <w:lvlText w:val="◦"/>
      <w:lvlJc w:val="left"/>
      <w:pPr>
        <w:tabs>
          <w:tab w:val="num" w:pos="3600"/>
        </w:tabs>
        <w:ind w:left="3600" w:hanging="360"/>
      </w:pPr>
      <w:rPr>
        <w:rFonts w:ascii="Courier New" w:hAnsi="Courier New" w:cs="Courier New" w:hint="default"/>
      </w:rPr>
    </w:lvl>
    <w:lvl w:ilvl="5">
      <w:start w:val="1"/>
      <w:numFmt w:val="bullet"/>
      <w:suff w:val="tab"/>
      <w:lvlText w:val="•"/>
      <w:lvlJc w:val="left"/>
      <w:pPr>
        <w:tabs>
          <w:tab w:val="num" w:pos="4320"/>
        </w:tabs>
        <w:ind w:left="4320" w:hanging="360"/>
      </w:pPr>
      <w:rPr>
        <w:rFonts w:ascii="Wingdings" w:hAnsi="Wingdings" w:cs="Wingdings" w:hint="default"/>
      </w:rPr>
    </w:lvl>
    <w:lvl w:ilvl="6">
      <w:start w:val="1"/>
      <w:numFmt w:val="bullet"/>
      <w:suff w:val="tab"/>
      <w:lvlText w:val="•"/>
      <w:lvlJc w:val="left"/>
      <w:pPr>
        <w:tabs>
          <w:tab w:val="num" w:pos="5040"/>
        </w:tabs>
        <w:ind w:left="5040" w:hanging="360"/>
      </w:pPr>
      <w:rPr>
        <w:rFonts w:ascii="Symbol" w:hAnsi="Symbol" w:cs="Symbol" w:hint="default"/>
      </w:rPr>
    </w:lvl>
    <w:lvl w:ilvl="7">
      <w:start w:val="1"/>
      <w:numFmt w:val="bullet"/>
      <w:suff w:val="tab"/>
      <w:lvlText w:val="◦"/>
      <w:lvlJc w:val="left"/>
      <w:pPr>
        <w:tabs>
          <w:tab w:val="num" w:pos="5760"/>
        </w:tabs>
        <w:ind w:left="5760" w:hanging="360"/>
      </w:pPr>
      <w:rPr>
        <w:rFonts w:ascii="Courier New" w:hAnsi="Courier New" w:cs="Courier New" w:hint="default"/>
      </w:rPr>
    </w:lvl>
    <w:lvl w:ilvl="8">
      <w:start w:val="1"/>
      <w:numFmt w:val="bullet"/>
      <w:suff w:val="tab"/>
      <w:lvlText w:val="•"/>
      <w:lvlJc w:val="left"/>
      <w:pPr>
        <w:tabs>
          <w:tab w:val="num" w:pos="6480"/>
        </w:tabs>
        <w:ind w:left="6480" w:hanging="360"/>
      </w:pPr>
      <w:rPr>
        <w:rFonts w:ascii="Wingdings" w:hAnsi="Wingdings" w:cs="Wingdings" w:hint="default"/>
      </w:rPr>
    </w:lvl>
  </w:abstractNum>
  <w:abstractNum w:abstractNumId="13">
    <w:nsid w:val="42B1CFB0"/>
    <w:multiLevelType w:val="hybridMultilevel"/>
    <w:lvl w:ilvl="0">
      <w:start w:val="1"/>
      <w:numFmt w:val="bullet"/>
      <w:suff w:val="tab"/>
      <w:lvlText w:val="•"/>
      <w:lvlJc w:val="left"/>
      <w:pPr>
        <w:tabs>
          <w:tab w:val="num" w:pos="720"/>
        </w:tabs>
        <w:ind w:left="720" w:hanging="360"/>
      </w:pPr>
      <w:rPr>
        <w:rFonts w:ascii="Symbol" w:hAnsi="Symbol" w:cs="Symbol" w:hint="default"/>
      </w:rPr>
    </w:lvl>
    <w:lvl w:ilvl="1">
      <w:start w:val="1"/>
      <w:numFmt w:val="bullet"/>
      <w:suff w:val="tab"/>
      <w:lvlText w:val="◦"/>
      <w:lvlJc w:val="left"/>
      <w:pPr>
        <w:tabs>
          <w:tab w:val="num" w:pos="1440"/>
        </w:tabs>
        <w:ind w:left="1440" w:hanging="360"/>
      </w:pPr>
      <w:rPr>
        <w:rFonts w:ascii="Courier New" w:hAnsi="Courier New" w:cs="Courier New" w:hint="default"/>
      </w:rPr>
    </w:lvl>
    <w:lvl w:ilvl="2">
      <w:start w:val="1"/>
      <w:numFmt w:val="bullet"/>
      <w:suff w:val="tab"/>
      <w:lvlText w:val="•"/>
      <w:lvlJc w:val="left"/>
      <w:pPr>
        <w:tabs>
          <w:tab w:val="num" w:pos="2160"/>
        </w:tabs>
        <w:ind w:left="2160" w:hanging="360"/>
      </w:pPr>
      <w:rPr>
        <w:rFonts w:ascii="Wingdings" w:hAnsi="Wingdings" w:cs="Wingdings" w:hint="default"/>
      </w:rPr>
    </w:lvl>
    <w:lvl w:ilvl="3">
      <w:start w:val="1"/>
      <w:numFmt w:val="bullet"/>
      <w:suff w:val="tab"/>
      <w:lvlText w:val="•"/>
      <w:lvlJc w:val="left"/>
      <w:pPr>
        <w:tabs>
          <w:tab w:val="num" w:pos="2880"/>
        </w:tabs>
        <w:ind w:left="2880" w:hanging="360"/>
      </w:pPr>
      <w:rPr>
        <w:rFonts w:ascii="Symbol" w:hAnsi="Symbol" w:cs="Symbol" w:hint="default"/>
      </w:rPr>
    </w:lvl>
    <w:lvl w:ilvl="4">
      <w:start w:val="1"/>
      <w:numFmt w:val="bullet"/>
      <w:suff w:val="tab"/>
      <w:lvlText w:val="◦"/>
      <w:lvlJc w:val="left"/>
      <w:pPr>
        <w:tabs>
          <w:tab w:val="num" w:pos="3600"/>
        </w:tabs>
        <w:ind w:left="3600" w:hanging="360"/>
      </w:pPr>
      <w:rPr>
        <w:rFonts w:ascii="Courier New" w:hAnsi="Courier New" w:cs="Courier New" w:hint="default"/>
      </w:rPr>
    </w:lvl>
    <w:lvl w:ilvl="5">
      <w:start w:val="1"/>
      <w:numFmt w:val="bullet"/>
      <w:suff w:val="tab"/>
      <w:lvlText w:val="•"/>
      <w:lvlJc w:val="left"/>
      <w:pPr>
        <w:tabs>
          <w:tab w:val="num" w:pos="4320"/>
        </w:tabs>
        <w:ind w:left="4320" w:hanging="360"/>
      </w:pPr>
      <w:rPr>
        <w:rFonts w:ascii="Wingdings" w:hAnsi="Wingdings" w:cs="Wingdings" w:hint="default"/>
      </w:rPr>
    </w:lvl>
    <w:lvl w:ilvl="6">
      <w:start w:val="1"/>
      <w:numFmt w:val="bullet"/>
      <w:suff w:val="tab"/>
      <w:lvlText w:val="•"/>
      <w:lvlJc w:val="left"/>
      <w:pPr>
        <w:tabs>
          <w:tab w:val="num" w:pos="5040"/>
        </w:tabs>
        <w:ind w:left="5040" w:hanging="360"/>
      </w:pPr>
      <w:rPr>
        <w:rFonts w:ascii="Symbol" w:hAnsi="Symbol" w:cs="Symbol" w:hint="default"/>
      </w:rPr>
    </w:lvl>
    <w:lvl w:ilvl="7">
      <w:start w:val="1"/>
      <w:numFmt w:val="bullet"/>
      <w:suff w:val="tab"/>
      <w:lvlText w:val="◦"/>
      <w:lvlJc w:val="left"/>
      <w:pPr>
        <w:tabs>
          <w:tab w:val="num" w:pos="5760"/>
        </w:tabs>
        <w:ind w:left="5760" w:hanging="360"/>
      </w:pPr>
      <w:rPr>
        <w:rFonts w:ascii="Courier New" w:hAnsi="Courier New" w:cs="Courier New" w:hint="default"/>
      </w:rPr>
    </w:lvl>
    <w:lvl w:ilvl="8">
      <w:start w:val="1"/>
      <w:numFmt w:val="bullet"/>
      <w:suff w:val="tab"/>
      <w:lvlText w:val="•"/>
      <w:lvlJc w:val="left"/>
      <w:pPr>
        <w:tabs>
          <w:tab w:val="num" w:pos="6480"/>
        </w:tabs>
        <w:ind w:left="6480" w:hanging="360"/>
      </w:pPr>
      <w:rPr>
        <w:rFonts w:ascii="Wingdings" w:hAnsi="Wingdings" w:cs="Wingdings" w:hint="default"/>
      </w:rPr>
    </w:lvl>
  </w:abstractNum>
  <w:abstractNum w:abstractNumId="14">
    <w:nsid w:val="52A934A4"/>
    <w:multiLevelType w:val="hybridMultilevel"/>
    <w:lvl w:ilvl="0">
      <w:start w:val="1"/>
      <w:numFmt w:val="bullet"/>
      <w:suff w:val="tab"/>
      <w:lvlText w:val="•"/>
      <w:lvlJc w:val="left"/>
      <w:pPr>
        <w:tabs>
          <w:tab w:val="num" w:pos="720"/>
        </w:tabs>
        <w:ind w:left="720" w:hanging="360"/>
      </w:pPr>
      <w:rPr>
        <w:rFonts w:ascii="Symbol" w:hAnsi="Symbol" w:cs="Symbol" w:hint="default"/>
      </w:rPr>
    </w:lvl>
    <w:lvl w:ilvl="1">
      <w:start w:val="1"/>
      <w:numFmt w:val="bullet"/>
      <w:suff w:val="tab"/>
      <w:lvlText w:val="◦"/>
      <w:lvlJc w:val="left"/>
      <w:pPr>
        <w:tabs>
          <w:tab w:val="num" w:pos="1440"/>
        </w:tabs>
        <w:ind w:left="1440" w:hanging="360"/>
      </w:pPr>
      <w:rPr>
        <w:rFonts w:ascii="Courier New" w:hAnsi="Courier New" w:cs="Courier New" w:hint="default"/>
      </w:rPr>
    </w:lvl>
    <w:lvl w:ilvl="2">
      <w:start w:val="1"/>
      <w:numFmt w:val="bullet"/>
      <w:suff w:val="tab"/>
      <w:lvlText w:val="•"/>
      <w:lvlJc w:val="left"/>
      <w:pPr>
        <w:tabs>
          <w:tab w:val="num" w:pos="2160"/>
        </w:tabs>
        <w:ind w:left="2160" w:hanging="360"/>
      </w:pPr>
      <w:rPr>
        <w:rFonts w:ascii="Wingdings" w:hAnsi="Wingdings" w:cs="Wingdings" w:hint="default"/>
      </w:rPr>
    </w:lvl>
    <w:lvl w:ilvl="3">
      <w:start w:val="1"/>
      <w:numFmt w:val="bullet"/>
      <w:suff w:val="tab"/>
      <w:lvlText w:val="•"/>
      <w:lvlJc w:val="left"/>
      <w:pPr>
        <w:tabs>
          <w:tab w:val="num" w:pos="2880"/>
        </w:tabs>
        <w:ind w:left="2880" w:hanging="360"/>
      </w:pPr>
      <w:rPr>
        <w:rFonts w:ascii="Symbol" w:hAnsi="Symbol" w:cs="Symbol" w:hint="default"/>
      </w:rPr>
    </w:lvl>
    <w:lvl w:ilvl="4">
      <w:start w:val="1"/>
      <w:numFmt w:val="bullet"/>
      <w:suff w:val="tab"/>
      <w:lvlText w:val="◦"/>
      <w:lvlJc w:val="left"/>
      <w:pPr>
        <w:tabs>
          <w:tab w:val="num" w:pos="3600"/>
        </w:tabs>
        <w:ind w:left="3600" w:hanging="360"/>
      </w:pPr>
      <w:rPr>
        <w:rFonts w:ascii="Courier New" w:hAnsi="Courier New" w:cs="Courier New" w:hint="default"/>
      </w:rPr>
    </w:lvl>
    <w:lvl w:ilvl="5">
      <w:start w:val="1"/>
      <w:numFmt w:val="bullet"/>
      <w:suff w:val="tab"/>
      <w:lvlText w:val="•"/>
      <w:lvlJc w:val="left"/>
      <w:pPr>
        <w:tabs>
          <w:tab w:val="num" w:pos="4320"/>
        </w:tabs>
        <w:ind w:left="4320" w:hanging="360"/>
      </w:pPr>
      <w:rPr>
        <w:rFonts w:ascii="Wingdings" w:hAnsi="Wingdings" w:cs="Wingdings" w:hint="default"/>
      </w:rPr>
    </w:lvl>
    <w:lvl w:ilvl="6">
      <w:start w:val="1"/>
      <w:numFmt w:val="bullet"/>
      <w:suff w:val="tab"/>
      <w:lvlText w:val="•"/>
      <w:lvlJc w:val="left"/>
      <w:pPr>
        <w:tabs>
          <w:tab w:val="num" w:pos="5040"/>
        </w:tabs>
        <w:ind w:left="5040" w:hanging="360"/>
      </w:pPr>
      <w:rPr>
        <w:rFonts w:ascii="Symbol" w:hAnsi="Symbol" w:cs="Symbol" w:hint="default"/>
      </w:rPr>
    </w:lvl>
    <w:lvl w:ilvl="7">
      <w:start w:val="1"/>
      <w:numFmt w:val="bullet"/>
      <w:suff w:val="tab"/>
      <w:lvlText w:val="◦"/>
      <w:lvlJc w:val="left"/>
      <w:pPr>
        <w:tabs>
          <w:tab w:val="num" w:pos="5760"/>
        </w:tabs>
        <w:ind w:left="5760" w:hanging="360"/>
      </w:pPr>
      <w:rPr>
        <w:rFonts w:ascii="Courier New" w:hAnsi="Courier New" w:cs="Courier New" w:hint="default"/>
      </w:rPr>
    </w:lvl>
    <w:lvl w:ilvl="8">
      <w:start w:val="1"/>
      <w:numFmt w:val="bullet"/>
      <w:suff w:val="tab"/>
      <w:lvlText w:val="•"/>
      <w:lvlJc w:val="left"/>
      <w:pPr>
        <w:tabs>
          <w:tab w:val="num" w:pos="6480"/>
        </w:tabs>
        <w:ind w:left="6480" w:hanging="360"/>
      </w:pPr>
      <w:rPr>
        <w:rFonts w:ascii="Wingdings" w:hAnsi="Wingdings" w:cs="Wingdings" w:hint="default"/>
      </w:rPr>
    </w:lvl>
  </w:abstractNum>
  <w:abstractNum w:abstractNumId="15">
    <w:nsid w:val="07B83990"/>
    <w:multiLevelType w:val="hybridMultilevel"/>
    <w:lvl w:ilvl="0">
      <w:start w:val="1"/>
      <w:numFmt w:val="bullet"/>
      <w:suff w:val="tab"/>
      <w:lvlText w:val="•"/>
      <w:lvlJc w:val="left"/>
      <w:pPr>
        <w:tabs>
          <w:tab w:val="num" w:pos="720"/>
        </w:tabs>
        <w:ind w:left="720" w:hanging="360"/>
      </w:pPr>
      <w:rPr>
        <w:rFonts w:ascii="Symbol" w:hAnsi="Symbol" w:cs="Symbol" w:hint="default"/>
      </w:rPr>
    </w:lvl>
    <w:lvl w:ilvl="1">
      <w:start w:val="1"/>
      <w:numFmt w:val="bullet"/>
      <w:suff w:val="tab"/>
      <w:lvlText w:val="◦"/>
      <w:lvlJc w:val="left"/>
      <w:pPr>
        <w:tabs>
          <w:tab w:val="num" w:pos="1440"/>
        </w:tabs>
        <w:ind w:left="1440" w:hanging="360"/>
      </w:pPr>
      <w:rPr>
        <w:rFonts w:ascii="Courier New" w:hAnsi="Courier New" w:cs="Courier New" w:hint="default"/>
      </w:rPr>
    </w:lvl>
    <w:lvl w:ilvl="2">
      <w:start w:val="1"/>
      <w:numFmt w:val="bullet"/>
      <w:suff w:val="tab"/>
      <w:lvlText w:val="•"/>
      <w:lvlJc w:val="left"/>
      <w:pPr>
        <w:tabs>
          <w:tab w:val="num" w:pos="2160"/>
        </w:tabs>
        <w:ind w:left="2160" w:hanging="360"/>
      </w:pPr>
      <w:rPr>
        <w:rFonts w:ascii="Wingdings" w:hAnsi="Wingdings" w:cs="Wingdings" w:hint="default"/>
      </w:rPr>
    </w:lvl>
    <w:lvl w:ilvl="3">
      <w:start w:val="1"/>
      <w:numFmt w:val="bullet"/>
      <w:suff w:val="tab"/>
      <w:lvlText w:val="•"/>
      <w:lvlJc w:val="left"/>
      <w:pPr>
        <w:tabs>
          <w:tab w:val="num" w:pos="2880"/>
        </w:tabs>
        <w:ind w:left="2880" w:hanging="360"/>
      </w:pPr>
      <w:rPr>
        <w:rFonts w:ascii="Symbol" w:hAnsi="Symbol" w:cs="Symbol" w:hint="default"/>
      </w:rPr>
    </w:lvl>
    <w:lvl w:ilvl="4">
      <w:start w:val="1"/>
      <w:numFmt w:val="bullet"/>
      <w:suff w:val="tab"/>
      <w:lvlText w:val="◦"/>
      <w:lvlJc w:val="left"/>
      <w:pPr>
        <w:tabs>
          <w:tab w:val="num" w:pos="3600"/>
        </w:tabs>
        <w:ind w:left="3600" w:hanging="360"/>
      </w:pPr>
      <w:rPr>
        <w:rFonts w:ascii="Courier New" w:hAnsi="Courier New" w:cs="Courier New" w:hint="default"/>
      </w:rPr>
    </w:lvl>
    <w:lvl w:ilvl="5">
      <w:start w:val="1"/>
      <w:numFmt w:val="bullet"/>
      <w:suff w:val="tab"/>
      <w:lvlText w:val="•"/>
      <w:lvlJc w:val="left"/>
      <w:pPr>
        <w:tabs>
          <w:tab w:val="num" w:pos="4320"/>
        </w:tabs>
        <w:ind w:left="4320" w:hanging="360"/>
      </w:pPr>
      <w:rPr>
        <w:rFonts w:ascii="Wingdings" w:hAnsi="Wingdings" w:cs="Wingdings" w:hint="default"/>
      </w:rPr>
    </w:lvl>
    <w:lvl w:ilvl="6">
      <w:start w:val="1"/>
      <w:numFmt w:val="bullet"/>
      <w:suff w:val="tab"/>
      <w:lvlText w:val="•"/>
      <w:lvlJc w:val="left"/>
      <w:pPr>
        <w:tabs>
          <w:tab w:val="num" w:pos="5040"/>
        </w:tabs>
        <w:ind w:left="5040" w:hanging="360"/>
      </w:pPr>
      <w:rPr>
        <w:rFonts w:ascii="Symbol" w:hAnsi="Symbol" w:cs="Symbol" w:hint="default"/>
      </w:rPr>
    </w:lvl>
    <w:lvl w:ilvl="7">
      <w:start w:val="1"/>
      <w:numFmt w:val="bullet"/>
      <w:suff w:val="tab"/>
      <w:lvlText w:val="◦"/>
      <w:lvlJc w:val="left"/>
      <w:pPr>
        <w:tabs>
          <w:tab w:val="num" w:pos="5760"/>
        </w:tabs>
        <w:ind w:left="5760" w:hanging="360"/>
      </w:pPr>
      <w:rPr>
        <w:rFonts w:ascii="Courier New" w:hAnsi="Courier New" w:cs="Courier New" w:hint="default"/>
      </w:rPr>
    </w:lvl>
    <w:lvl w:ilvl="8">
      <w:start w:val="1"/>
      <w:numFmt w:val="bullet"/>
      <w:suff w:val="tab"/>
      <w:lvlText w:val="•"/>
      <w:lvlJc w:val="left"/>
      <w:pPr>
        <w:tabs>
          <w:tab w:val="num" w:pos="6480"/>
        </w:tabs>
        <w:ind w:left="6480" w:hanging="360"/>
      </w:pPr>
      <w:rPr>
        <w:rFonts w:ascii="Wingdings" w:hAnsi="Wingdings" w:cs="Wingdings" w:hint="default"/>
      </w:rPr>
    </w:lvl>
  </w:abstractNum>
  <w:abstractNum w:abstractNumId="16">
    <w:nsid w:val="C6A4C666"/>
    <w:multiLevelType w:val="hybridMultilevel"/>
    <w:lvl w:ilvl="0">
      <w:start w:val="1"/>
      <w:numFmt w:val="bullet"/>
      <w:suff w:val="tab"/>
      <w:lvlText w:val="•"/>
      <w:lvlJc w:val="left"/>
      <w:pPr>
        <w:tabs>
          <w:tab w:val="num" w:pos="720"/>
        </w:tabs>
        <w:ind w:left="720" w:hanging="360"/>
      </w:pPr>
      <w:rPr>
        <w:rFonts w:ascii="Symbol" w:hAnsi="Symbol" w:cs="Symbol" w:hint="default"/>
      </w:rPr>
    </w:lvl>
    <w:lvl w:ilvl="1">
      <w:start w:val="1"/>
      <w:numFmt w:val="bullet"/>
      <w:suff w:val="tab"/>
      <w:lvlText w:val="◦"/>
      <w:lvlJc w:val="left"/>
      <w:pPr>
        <w:tabs>
          <w:tab w:val="num" w:pos="1440"/>
        </w:tabs>
        <w:ind w:left="1440" w:hanging="360"/>
      </w:pPr>
      <w:rPr>
        <w:rFonts w:ascii="Courier New" w:hAnsi="Courier New" w:cs="Courier New" w:hint="default"/>
      </w:rPr>
    </w:lvl>
    <w:lvl w:ilvl="2">
      <w:start w:val="1"/>
      <w:numFmt w:val="bullet"/>
      <w:suff w:val="tab"/>
      <w:lvlText w:val="•"/>
      <w:lvlJc w:val="left"/>
      <w:pPr>
        <w:tabs>
          <w:tab w:val="num" w:pos="2160"/>
        </w:tabs>
        <w:ind w:left="2160" w:hanging="360"/>
      </w:pPr>
      <w:rPr>
        <w:rFonts w:ascii="Wingdings" w:hAnsi="Wingdings" w:cs="Wingdings" w:hint="default"/>
      </w:rPr>
    </w:lvl>
    <w:lvl w:ilvl="3">
      <w:start w:val="1"/>
      <w:numFmt w:val="bullet"/>
      <w:suff w:val="tab"/>
      <w:lvlText w:val="•"/>
      <w:lvlJc w:val="left"/>
      <w:pPr>
        <w:tabs>
          <w:tab w:val="num" w:pos="2880"/>
        </w:tabs>
        <w:ind w:left="2880" w:hanging="360"/>
      </w:pPr>
      <w:rPr>
        <w:rFonts w:ascii="Symbol" w:hAnsi="Symbol" w:cs="Symbol" w:hint="default"/>
      </w:rPr>
    </w:lvl>
    <w:lvl w:ilvl="4">
      <w:start w:val="1"/>
      <w:numFmt w:val="bullet"/>
      <w:suff w:val="tab"/>
      <w:lvlText w:val="◦"/>
      <w:lvlJc w:val="left"/>
      <w:pPr>
        <w:tabs>
          <w:tab w:val="num" w:pos="3600"/>
        </w:tabs>
        <w:ind w:left="3600" w:hanging="360"/>
      </w:pPr>
      <w:rPr>
        <w:rFonts w:ascii="Courier New" w:hAnsi="Courier New" w:cs="Courier New" w:hint="default"/>
      </w:rPr>
    </w:lvl>
    <w:lvl w:ilvl="5">
      <w:start w:val="1"/>
      <w:numFmt w:val="bullet"/>
      <w:suff w:val="tab"/>
      <w:lvlText w:val="•"/>
      <w:lvlJc w:val="left"/>
      <w:pPr>
        <w:tabs>
          <w:tab w:val="num" w:pos="4320"/>
        </w:tabs>
        <w:ind w:left="4320" w:hanging="360"/>
      </w:pPr>
      <w:rPr>
        <w:rFonts w:ascii="Wingdings" w:hAnsi="Wingdings" w:cs="Wingdings" w:hint="default"/>
      </w:rPr>
    </w:lvl>
    <w:lvl w:ilvl="6">
      <w:start w:val="1"/>
      <w:numFmt w:val="bullet"/>
      <w:suff w:val="tab"/>
      <w:lvlText w:val="•"/>
      <w:lvlJc w:val="left"/>
      <w:pPr>
        <w:tabs>
          <w:tab w:val="num" w:pos="5040"/>
        </w:tabs>
        <w:ind w:left="5040" w:hanging="360"/>
      </w:pPr>
      <w:rPr>
        <w:rFonts w:ascii="Symbol" w:hAnsi="Symbol" w:cs="Symbol" w:hint="default"/>
      </w:rPr>
    </w:lvl>
    <w:lvl w:ilvl="7">
      <w:start w:val="1"/>
      <w:numFmt w:val="bullet"/>
      <w:suff w:val="tab"/>
      <w:lvlText w:val="◦"/>
      <w:lvlJc w:val="left"/>
      <w:pPr>
        <w:tabs>
          <w:tab w:val="num" w:pos="5760"/>
        </w:tabs>
        <w:ind w:left="5760" w:hanging="360"/>
      </w:pPr>
      <w:rPr>
        <w:rFonts w:ascii="Courier New" w:hAnsi="Courier New" w:cs="Courier New" w:hint="default"/>
      </w:rPr>
    </w:lvl>
    <w:lvl w:ilvl="8">
      <w:start w:val="1"/>
      <w:numFmt w:val="bullet"/>
      <w:suff w:val="tab"/>
      <w:lvlText w:val="•"/>
      <w:lvlJc w:val="left"/>
      <w:pPr>
        <w:tabs>
          <w:tab w:val="num" w:pos="6480"/>
        </w:tabs>
        <w:ind w:left="6480" w:hanging="360"/>
      </w:pPr>
      <w:rPr>
        <w:rFonts w:ascii="Wingdings" w:hAnsi="Wingdings" w:cs="Wingdings" w:hint="default"/>
      </w:rPr>
    </w:lvl>
  </w:abstractNum>
  <w:num w:numId="1">
    <w:abstractNumId w:val="1"/>
  </w:num>
  <w:num w:numId="2">
    <w:abstractNumId w:val="2"/>
  </w:num>
  <w:num w:numId="3">
    <w:abstractNumId w:val="3"/>
  </w:num>
  <w:num w:numId="4">
    <w:abstractNumId w:val="4"/>
  </w:num>
  <w:num w:numId="5">
    <w:abstractNumId w:val="5"/>
  </w:num>
  <w:num w:numId="6">
    <w:abstractNumId w:val="6"/>
  </w:num>
  <w:num w:numId="7">
    <w:abstractNumId w:val="7"/>
  </w:num>
  <w:num w:numId="8">
    <w:abstractNumId w:val="8"/>
  </w:num>
  <w:num w:numId="9">
    <w:abstractNumId w:val="9"/>
  </w:num>
  <w:num w:numId="10">
    <w:abstractNumId w:val="10"/>
  </w:num>
  <w:num w:numId="11">
    <w:abstractNumId w:val="11"/>
  </w:num>
  <w:num w:numId="12">
    <w:abstractNumId w:val="12"/>
  </w:num>
  <w:num w:numId="13">
    <w:abstractNumId w:val="13"/>
  </w:num>
  <w:num w:numId="14">
    <w:abstractNumId w:val="14"/>
  </w:num>
  <w:num w:numId="15">
    <w:abstractNumId w:val="15"/>
  </w:num>
  <w:num w:numId="16">
    <w:abstractNumId w:val="16"/>
  </w:num>
</w:numbering>
</file>

<file path=word/settings.xml><?xml version="1.0" encoding="utf-8"?>
<w:settings xmlns:r="http://schemas.openxmlformats.org/officeDocument/2006/relationships" xmlns:w="http://schemas.openxmlformats.org/wordprocessingml/2006/main" xmlns:m="http://schemas.openxmlformats.org/officeDocument/2006/math" xmlns:sl="http://schemas.openxmlformats.org/schemaLibrary/2006/main" xmlns:o="urn:schemas-microsoft-com:office:office" xmlns:v="urn:schemas-microsoft-com:vml" xmlns:w10="urn:schemas-microsoft-com:office:word">
  <w:defaultTabStop w:val="708"/>
  <w:hyphenationZone w:val="425"/>
  <w:characterSpacingControl w:val="doNotCompress"/>
  <w:decimalSymbol w:val="."/>
  <w:listSeparator w:val=";"/>
  <w:compat>
    <w:compatSetting w:name="compatibilityMode" w:uri="http://schemas.microsoft.com/office/word" w:val="12"/>
  </w:compat>
  <m:mathPr>
    <m:mathFont m:val="Cambria Math"/>
    <m:brkBin m:val="before"/>
    <m:brkBinSub m:val="--"/>
    <m:smallFrac m:val="off"/>
    <m:dispDef/>
    <m:lMargin m:val="0"/>
    <m:rMargin m:val="0"/>
    <m:defJc m:val="centerGroup"/>
    <m:wrapIndent m:val="1440"/>
    <m:intLim m:val="subSup"/>
    <m:naryLim m:val="undOvr"/>
  </m:mathPr>
  <w:clrSchemeMapping w:bg1="light1" w:t1="dark1" w:bg2="light2" w:t2="dark2" w:accent1="accent1" w:accent2="accent2" w:accent3="accent3" w:accent4="accent4" w:accent5="accent5" w:accent6="accent6" w:hyperlink="hyperlink" w:followedHyperlink="followedHyperlink"/>
  <w:hideSpellingErrors w:val="false"/>
  <w:hideGrammaticalErrors w:val="false"/>
  <w:trackRevisions w:val="false"/>
  <w:doNotTrackMoves w:val="false"/>
  <w:doNotTrackFormatting w:val="false"/>
  <w:evenAndOddHeaders w:val="false"/>
  <w:updateFields w:val="false"/>
  <w:bookFoldPrinting w:val="false"/>
  <w:themeFontLang w:val="en-US"/>
  <w:zoom w:percent="100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="Calibri" w:hAnsi="Calibri" w:eastAsia="Arial" w:cs="Calibri"/>
        <w:color w:val="000000"/>
        <w:sz w:val="22"/>
        <w:szCs w:val="22"/>
        <w:lang w:val="en-US"/>
      </w:rPr>
    </w:rPrDefault>
  </w:docDefaults>
  <w:style w:type="paragraph" w:default="1" w:styleId="Normal">
    <w:name w:val="Normal"/>
  </w:style>
  <w:style w:type="character" w:styleId="FootnoteReference">
    <w:name w:val="Footnote Reference"/>
    <w:semiHidden/>
    <w:unhideWhenUsed/>
    <w:rPr>
      <w:vertAlign w:val="superscript"/>
    </w:rPr>
  </w:style>
</w:styles>
</file>

<file path=word/webSettings.xml><?xml version="1.0" encoding="utf-8"?>
<w:webSettings xmlns:r="http://schemas.openxmlformats.org/officeDocument/2006/relationships" xmlns:w="http://schemas.openxmlformats.org/wordprocessingml/2006/main">
  <w:optimizeForBrowser/>
</w:webSettings>
</file>

<file path=word/_rels/document.xml.rels><?xml version="1.0" encoding="UTF-8" standalone="yes"?>
<Relationships xmlns="http://schemas.openxmlformats.org/package/2006/relationships"><Relationship Id="rId1" Type="http://schemas.openxmlformats.org/officeDocument/2006/relationships/styles" Target="styles.xml"/><Relationship Id="rId2" Type="http://schemas.openxmlformats.org/officeDocument/2006/relationships/numbering" Target="numbering.xml"/><Relationship Id="rId3" Type="http://schemas.openxmlformats.org/officeDocument/2006/relationships/settings" Target="settings.xml"/><Relationship Id="rId4" Type="http://schemas.openxmlformats.org/officeDocument/2006/relationships/theme" Target="theme/theme1.xml"/><Relationship Id="rId5" Type="http://schemas.openxmlformats.org/officeDocument/2006/relationships/webSettings" Target="webSettings.xml"/><Relationship Id="rId6" Type="http://schemas.openxmlformats.org/officeDocument/2006/relationships/fontTable" Target="fontTable.xml"/><Relationship Id="rId7" Type="http://schemas.openxmlformats.org/officeDocument/2006/relationships/footer" Target="footer1.xm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Application>PHPWord</Application>
  <Company/>
  <Manager/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/>
  <dc:title/>
  <dc:description/>
  <dc:subject/>
  <cp:keywords/>
  <cp:category/>
  <cp:lastModifiedBy/>
  <dcterms:created xsi:type="dcterms:W3CDTF">2026-10-02T01:45:55-05:00</dcterms:created>
  <dcterms:modified xsi:type="dcterms:W3CDTF">2026-10-02T01:45:55-05:00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/>
</file>